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C5" w:rsidRDefault="002333C5" w:rsidP="002333C5">
      <w:pPr>
        <w:jc w:val="center"/>
      </w:pPr>
      <w:r>
        <w:rPr>
          <w:noProof/>
          <w:lang w:eastAsia="en-GB"/>
        </w:rPr>
        <w:drawing>
          <wp:anchor distT="0" distB="0" distL="114300" distR="114300" simplePos="0" relativeHeight="251664384" behindDoc="0" locked="0" layoutInCell="1" allowOverlap="1">
            <wp:simplePos x="0" y="0"/>
            <wp:positionH relativeFrom="margin">
              <wp:posOffset>626110</wp:posOffset>
            </wp:positionH>
            <wp:positionV relativeFrom="page">
              <wp:posOffset>636905</wp:posOffset>
            </wp:positionV>
            <wp:extent cx="4530725" cy="114998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Website Banner 2021.jpg"/>
                    <pic:cNvPicPr/>
                  </pic:nvPicPr>
                  <pic:blipFill>
                    <a:blip r:embed="rId7">
                      <a:extLst>
                        <a:ext uri="{28A0092B-C50C-407E-A947-70E740481C1C}">
                          <a14:useLocalDpi xmlns:a14="http://schemas.microsoft.com/office/drawing/2010/main" val="0"/>
                        </a:ext>
                      </a:extLst>
                    </a:blip>
                    <a:stretch>
                      <a:fillRect/>
                    </a:stretch>
                  </pic:blipFill>
                  <pic:spPr>
                    <a:xfrm>
                      <a:off x="0" y="0"/>
                      <a:ext cx="4530725" cy="1149985"/>
                    </a:xfrm>
                    <a:prstGeom prst="rect">
                      <a:avLst/>
                    </a:prstGeom>
                  </pic:spPr>
                </pic:pic>
              </a:graphicData>
            </a:graphic>
            <wp14:sizeRelH relativeFrom="margin">
              <wp14:pctWidth>0</wp14:pctWidth>
            </wp14:sizeRelH>
          </wp:anchor>
        </w:drawing>
      </w:r>
    </w:p>
    <w:p w:rsidR="002333C5" w:rsidRPr="00BD735A" w:rsidRDefault="002333C5" w:rsidP="002333C5">
      <w:pPr>
        <w:spacing w:after="0"/>
        <w:jc w:val="center"/>
        <w:rPr>
          <w:b/>
          <w:color w:val="1F4E79" w:themeColor="accent1" w:themeShade="80"/>
          <w:sz w:val="90"/>
          <w:szCs w:val="90"/>
        </w:rPr>
      </w:pPr>
      <w:r w:rsidRPr="00BD735A">
        <w:rPr>
          <w:b/>
          <w:color w:val="1F4E79" w:themeColor="accent1" w:themeShade="80"/>
          <w:sz w:val="90"/>
          <w:szCs w:val="90"/>
        </w:rPr>
        <w:t>Parent Survey 2021</w:t>
      </w:r>
    </w:p>
    <w:p w:rsidR="002333C5" w:rsidRPr="0056771F" w:rsidRDefault="00322AE8" w:rsidP="002333C5">
      <w:pPr>
        <w:spacing w:after="0"/>
        <w:rPr>
          <w:sz w:val="24"/>
        </w:rPr>
      </w:pPr>
      <w:r>
        <w:rPr>
          <w:sz w:val="24"/>
        </w:rPr>
        <w:t>Home Learning -</w:t>
      </w:r>
      <w:r w:rsidR="002333C5" w:rsidRPr="0056771F">
        <w:rPr>
          <w:sz w:val="24"/>
        </w:rPr>
        <w:t xml:space="preserve"> Parent Survey</w:t>
      </w:r>
    </w:p>
    <w:p w:rsidR="002333C5" w:rsidRPr="00E140D6" w:rsidRDefault="002333C5" w:rsidP="002333C5">
      <w:pPr>
        <w:spacing w:after="0"/>
        <w:rPr>
          <w:sz w:val="20"/>
        </w:rPr>
      </w:pPr>
    </w:p>
    <w:p w:rsidR="002333C5" w:rsidRPr="0056771F" w:rsidRDefault="002333C5" w:rsidP="002333C5">
      <w:pPr>
        <w:spacing w:after="0"/>
        <w:rPr>
          <w:sz w:val="24"/>
        </w:rPr>
      </w:pPr>
      <w:r w:rsidRPr="0056771F">
        <w:rPr>
          <w:sz w:val="24"/>
        </w:rPr>
        <w:t xml:space="preserve">Thank you very much to parents and carers for completing the questionnaire and for your comments and responses about our school. We realise that this is a difficult time for everyone and appreciate you taking the time to </w:t>
      </w:r>
      <w:r w:rsidR="008275C5">
        <w:rPr>
          <w:sz w:val="24"/>
        </w:rPr>
        <w:t xml:space="preserve">respond to our survey. We had </w:t>
      </w:r>
      <w:r w:rsidR="00F66B47">
        <w:rPr>
          <w:sz w:val="24"/>
        </w:rPr>
        <w:t xml:space="preserve">over </w:t>
      </w:r>
      <w:r w:rsidR="008275C5">
        <w:rPr>
          <w:sz w:val="24"/>
        </w:rPr>
        <w:t>9</w:t>
      </w:r>
      <w:r w:rsidRPr="0056771F">
        <w:rPr>
          <w:sz w:val="24"/>
        </w:rPr>
        <w:t>0 surveys completed which is a fanta</w:t>
      </w:r>
      <w:r w:rsidR="00F66B47">
        <w:rPr>
          <w:sz w:val="24"/>
        </w:rPr>
        <w:t xml:space="preserve">stic response, that </w:t>
      </w:r>
      <w:r w:rsidR="00F66B47" w:rsidRPr="00C947A0">
        <w:rPr>
          <w:b/>
          <w:sz w:val="24"/>
        </w:rPr>
        <w:t>is over 80</w:t>
      </w:r>
      <w:r w:rsidRPr="00C947A0">
        <w:rPr>
          <w:b/>
          <w:sz w:val="24"/>
        </w:rPr>
        <w:t xml:space="preserve">% of the families within the school. </w:t>
      </w:r>
      <w:r w:rsidRPr="0056771F">
        <w:rPr>
          <w:sz w:val="24"/>
        </w:rPr>
        <w:t xml:space="preserve">We have compiled the results and are pleased to present them to you. Please read the document below. </w:t>
      </w:r>
    </w:p>
    <w:p w:rsidR="002333C5" w:rsidRPr="00E140D6" w:rsidRDefault="002333C5" w:rsidP="002333C5">
      <w:pPr>
        <w:spacing w:after="0"/>
        <w:rPr>
          <w:sz w:val="20"/>
        </w:rPr>
      </w:pPr>
    </w:p>
    <w:p w:rsidR="002333C5" w:rsidRPr="00C947A0" w:rsidRDefault="002333C5" w:rsidP="002333C5">
      <w:pPr>
        <w:spacing w:after="0"/>
        <w:rPr>
          <w:b/>
          <w:sz w:val="24"/>
        </w:rPr>
      </w:pPr>
      <w:r w:rsidRPr="0056771F">
        <w:rPr>
          <w:sz w:val="24"/>
        </w:rPr>
        <w:t xml:space="preserve">The question </w:t>
      </w:r>
      <w:r w:rsidRPr="008275C5">
        <w:rPr>
          <w:sz w:val="24"/>
        </w:rPr>
        <w:t>regarding</w:t>
      </w:r>
      <w:r w:rsidRPr="008275C5">
        <w:rPr>
          <w:b/>
          <w:sz w:val="24"/>
        </w:rPr>
        <w:t xml:space="preserve"> my child knows how to stay safe online</w:t>
      </w:r>
      <w:r w:rsidR="008275C5">
        <w:rPr>
          <w:sz w:val="24"/>
        </w:rPr>
        <w:t xml:space="preserve"> revealed 8</w:t>
      </w:r>
      <w:r w:rsidRPr="0056771F">
        <w:rPr>
          <w:sz w:val="24"/>
        </w:rPr>
        <w:t>% of parents were concerned that their child didn’t know how to stay safe online. Looking at the survey we were able to see that the majority of these parents had children in Key St</w:t>
      </w:r>
      <w:r w:rsidR="008275C5">
        <w:rPr>
          <w:sz w:val="24"/>
        </w:rPr>
        <w:t xml:space="preserve">age 1. During Term 3 we </w:t>
      </w:r>
      <w:r w:rsidRPr="0056771F">
        <w:rPr>
          <w:sz w:val="24"/>
        </w:rPr>
        <w:t xml:space="preserve">will be looking to focus on online safety for </w:t>
      </w:r>
      <w:r w:rsidRPr="008275C5">
        <w:rPr>
          <w:b/>
          <w:sz w:val="24"/>
        </w:rPr>
        <w:t>all pupils</w:t>
      </w:r>
      <w:r w:rsidRPr="0056771F">
        <w:rPr>
          <w:sz w:val="24"/>
        </w:rPr>
        <w:t xml:space="preserve"> and organise </w:t>
      </w:r>
      <w:r w:rsidRPr="00C947A0">
        <w:rPr>
          <w:b/>
          <w:sz w:val="24"/>
        </w:rPr>
        <w:t xml:space="preserve">a parent </w:t>
      </w:r>
      <w:r w:rsidR="00C947A0">
        <w:rPr>
          <w:b/>
          <w:sz w:val="24"/>
        </w:rPr>
        <w:t xml:space="preserve">information </w:t>
      </w:r>
      <w:r w:rsidRPr="00C947A0">
        <w:rPr>
          <w:b/>
          <w:sz w:val="24"/>
        </w:rPr>
        <w:t>session to help keep our children safe</w:t>
      </w:r>
      <w:r w:rsidR="00C947A0">
        <w:rPr>
          <w:b/>
          <w:sz w:val="24"/>
        </w:rPr>
        <w:t xml:space="preserve"> online when</w:t>
      </w:r>
      <w:r w:rsidRPr="00C947A0">
        <w:rPr>
          <w:b/>
          <w:sz w:val="24"/>
        </w:rPr>
        <w:t xml:space="preserve"> at home. </w:t>
      </w:r>
    </w:p>
    <w:p w:rsidR="002333C5" w:rsidRPr="00E140D6" w:rsidRDefault="002333C5" w:rsidP="002333C5">
      <w:pPr>
        <w:spacing w:after="0"/>
        <w:rPr>
          <w:sz w:val="20"/>
        </w:rPr>
      </w:pPr>
    </w:p>
    <w:p w:rsidR="002333C5" w:rsidRPr="0056771F" w:rsidRDefault="002333C5" w:rsidP="002333C5">
      <w:pPr>
        <w:spacing w:after="0"/>
        <w:rPr>
          <w:sz w:val="24"/>
        </w:rPr>
      </w:pPr>
      <w:r w:rsidRPr="0056771F">
        <w:rPr>
          <w:sz w:val="24"/>
        </w:rPr>
        <w:t>The results of this survey will be discussed and shared at the next governor’s meeting and with all our staff so that we can make our school</w:t>
      </w:r>
      <w:r>
        <w:rPr>
          <w:sz w:val="24"/>
        </w:rPr>
        <w:t xml:space="preserve"> an even better place for pupil</w:t>
      </w:r>
      <w:r w:rsidRPr="0056771F">
        <w:rPr>
          <w:sz w:val="24"/>
        </w:rPr>
        <w:t>s</w:t>
      </w:r>
      <w:r w:rsidR="008275C5">
        <w:rPr>
          <w:sz w:val="24"/>
        </w:rPr>
        <w:t>,</w:t>
      </w:r>
      <w:r w:rsidRPr="0056771F">
        <w:rPr>
          <w:sz w:val="24"/>
        </w:rPr>
        <w:t xml:space="preserve"> parents and staff. Parents’ suggestions are gratefully received and will be considered as we set our school development priorities for the future.</w:t>
      </w:r>
    </w:p>
    <w:p w:rsidR="002333C5" w:rsidRPr="00E140D6" w:rsidRDefault="002333C5" w:rsidP="002333C5">
      <w:pPr>
        <w:spacing w:after="0"/>
        <w:rPr>
          <w:sz w:val="20"/>
        </w:rPr>
      </w:pPr>
    </w:p>
    <w:p w:rsidR="00C947A0" w:rsidRDefault="002333C5" w:rsidP="002333C5">
      <w:pPr>
        <w:spacing w:after="0"/>
        <w:rPr>
          <w:sz w:val="24"/>
        </w:rPr>
      </w:pPr>
      <w:r w:rsidRPr="0056771F">
        <w:rPr>
          <w:sz w:val="24"/>
        </w:rPr>
        <w:t xml:space="preserve">I would like to say thank you for your overwhelmingly supportive and positive responses. </w:t>
      </w:r>
      <w:r w:rsidR="00C947A0">
        <w:rPr>
          <w:sz w:val="24"/>
        </w:rPr>
        <w:t xml:space="preserve">I am proud to report </w:t>
      </w:r>
      <w:r w:rsidR="00C947A0" w:rsidRPr="00071075">
        <w:rPr>
          <w:b/>
          <w:sz w:val="24"/>
        </w:rPr>
        <w:t>that 100% of parents/carers who replied stated that</w:t>
      </w:r>
      <w:r w:rsidR="00C947A0">
        <w:rPr>
          <w:sz w:val="24"/>
        </w:rPr>
        <w:t>:</w:t>
      </w:r>
    </w:p>
    <w:p w:rsidR="00071075" w:rsidRDefault="00071075" w:rsidP="002333C5">
      <w:pPr>
        <w:spacing w:after="0"/>
        <w:rPr>
          <w:sz w:val="24"/>
        </w:rPr>
      </w:pPr>
    </w:p>
    <w:p w:rsidR="00071075" w:rsidRDefault="00071075" w:rsidP="00C947A0">
      <w:pPr>
        <w:pStyle w:val="ListParagraph"/>
        <w:numPr>
          <w:ilvl w:val="0"/>
          <w:numId w:val="1"/>
        </w:numPr>
        <w:spacing w:after="0"/>
        <w:rPr>
          <w:sz w:val="24"/>
        </w:rPr>
      </w:pPr>
      <w:r>
        <w:rPr>
          <w:sz w:val="24"/>
        </w:rPr>
        <w:t xml:space="preserve">Their child/children is/are </w:t>
      </w:r>
      <w:r w:rsidRPr="00071075">
        <w:rPr>
          <w:b/>
          <w:sz w:val="24"/>
        </w:rPr>
        <w:t>well cared for in school</w:t>
      </w:r>
      <w:r>
        <w:rPr>
          <w:sz w:val="24"/>
        </w:rPr>
        <w:t>.</w:t>
      </w:r>
    </w:p>
    <w:p w:rsidR="00C947A0" w:rsidRDefault="00C947A0" w:rsidP="00C947A0">
      <w:pPr>
        <w:pStyle w:val="ListParagraph"/>
        <w:numPr>
          <w:ilvl w:val="0"/>
          <w:numId w:val="1"/>
        </w:numPr>
        <w:spacing w:after="0"/>
        <w:rPr>
          <w:sz w:val="24"/>
        </w:rPr>
      </w:pPr>
      <w:r>
        <w:rPr>
          <w:sz w:val="24"/>
        </w:rPr>
        <w:t xml:space="preserve">There was </w:t>
      </w:r>
      <w:r w:rsidRPr="00071075">
        <w:rPr>
          <w:b/>
          <w:sz w:val="24"/>
        </w:rPr>
        <w:t>good communication</w:t>
      </w:r>
      <w:r>
        <w:rPr>
          <w:sz w:val="24"/>
        </w:rPr>
        <w:t xml:space="preserve"> between school &amp; home during Lockdown</w:t>
      </w:r>
      <w:r w:rsidR="00071075">
        <w:rPr>
          <w:sz w:val="24"/>
        </w:rPr>
        <w:t>.</w:t>
      </w:r>
    </w:p>
    <w:p w:rsidR="00C947A0" w:rsidRDefault="00C947A0" w:rsidP="00C947A0">
      <w:pPr>
        <w:pStyle w:val="ListParagraph"/>
        <w:numPr>
          <w:ilvl w:val="0"/>
          <w:numId w:val="1"/>
        </w:numPr>
        <w:spacing w:after="0"/>
        <w:rPr>
          <w:sz w:val="24"/>
        </w:rPr>
      </w:pPr>
      <w:r>
        <w:rPr>
          <w:sz w:val="24"/>
        </w:rPr>
        <w:t xml:space="preserve">They knew </w:t>
      </w:r>
      <w:r w:rsidRPr="00071075">
        <w:rPr>
          <w:b/>
          <w:sz w:val="24"/>
        </w:rPr>
        <w:t>how to contact</w:t>
      </w:r>
      <w:r>
        <w:rPr>
          <w:sz w:val="24"/>
        </w:rPr>
        <w:t xml:space="preserve"> the school or class teacher.</w:t>
      </w:r>
    </w:p>
    <w:p w:rsidR="00C947A0" w:rsidRDefault="00C947A0" w:rsidP="00C947A0">
      <w:pPr>
        <w:pStyle w:val="ListParagraph"/>
        <w:numPr>
          <w:ilvl w:val="0"/>
          <w:numId w:val="1"/>
        </w:numPr>
        <w:spacing w:after="0"/>
        <w:rPr>
          <w:sz w:val="24"/>
        </w:rPr>
      </w:pPr>
      <w:r>
        <w:rPr>
          <w:sz w:val="24"/>
        </w:rPr>
        <w:t xml:space="preserve">That their </w:t>
      </w:r>
      <w:r w:rsidRPr="00071075">
        <w:rPr>
          <w:b/>
          <w:sz w:val="24"/>
        </w:rPr>
        <w:t>child was happy to return</w:t>
      </w:r>
      <w:r>
        <w:rPr>
          <w:sz w:val="24"/>
        </w:rPr>
        <w:t xml:space="preserve"> to school.</w:t>
      </w:r>
    </w:p>
    <w:p w:rsidR="00C947A0" w:rsidRDefault="00C947A0" w:rsidP="00C947A0">
      <w:pPr>
        <w:pStyle w:val="ListParagraph"/>
        <w:numPr>
          <w:ilvl w:val="0"/>
          <w:numId w:val="1"/>
        </w:numPr>
        <w:spacing w:after="0"/>
        <w:rPr>
          <w:sz w:val="24"/>
        </w:rPr>
      </w:pPr>
      <w:r>
        <w:rPr>
          <w:sz w:val="24"/>
        </w:rPr>
        <w:t xml:space="preserve">That their </w:t>
      </w:r>
      <w:r w:rsidRPr="00071075">
        <w:rPr>
          <w:b/>
          <w:sz w:val="24"/>
        </w:rPr>
        <w:t>child feels safe at school</w:t>
      </w:r>
      <w:r>
        <w:rPr>
          <w:sz w:val="24"/>
        </w:rPr>
        <w:t>.</w:t>
      </w:r>
    </w:p>
    <w:p w:rsidR="00C947A0" w:rsidRDefault="00C947A0" w:rsidP="00C947A0">
      <w:pPr>
        <w:pStyle w:val="ListParagraph"/>
        <w:numPr>
          <w:ilvl w:val="0"/>
          <w:numId w:val="1"/>
        </w:numPr>
        <w:spacing w:after="0"/>
        <w:rPr>
          <w:sz w:val="24"/>
        </w:rPr>
      </w:pPr>
      <w:r>
        <w:rPr>
          <w:sz w:val="24"/>
        </w:rPr>
        <w:t xml:space="preserve">They </w:t>
      </w:r>
      <w:r w:rsidRPr="00071075">
        <w:rPr>
          <w:b/>
          <w:sz w:val="24"/>
        </w:rPr>
        <w:t>are happy with the procedures and routines</w:t>
      </w:r>
      <w:r w:rsidRPr="00C947A0">
        <w:rPr>
          <w:sz w:val="24"/>
        </w:rPr>
        <w:t xml:space="preserve"> the school has put in place to ensure my child's safety and that of the whole Derrychrin PS community.</w:t>
      </w:r>
    </w:p>
    <w:p w:rsidR="00C947A0" w:rsidRPr="00C947A0" w:rsidRDefault="00C947A0" w:rsidP="00C947A0">
      <w:pPr>
        <w:spacing w:after="0"/>
        <w:rPr>
          <w:sz w:val="24"/>
        </w:rPr>
      </w:pPr>
    </w:p>
    <w:p w:rsidR="002333C5" w:rsidRPr="00E140D6" w:rsidRDefault="002333C5" w:rsidP="002333C5">
      <w:pPr>
        <w:spacing w:after="0"/>
        <w:rPr>
          <w:sz w:val="20"/>
        </w:rPr>
      </w:pPr>
    </w:p>
    <w:p w:rsidR="002333C5" w:rsidRDefault="002333C5" w:rsidP="002333C5">
      <w:pPr>
        <w:spacing w:after="0"/>
        <w:rPr>
          <w:sz w:val="24"/>
        </w:rPr>
      </w:pPr>
    </w:p>
    <w:p w:rsidR="00C947A0" w:rsidRDefault="00C947A0" w:rsidP="002333C5">
      <w:pPr>
        <w:spacing w:after="0"/>
        <w:rPr>
          <w:sz w:val="24"/>
        </w:rPr>
      </w:pPr>
    </w:p>
    <w:p w:rsidR="00C947A0" w:rsidRDefault="00C947A0" w:rsidP="002333C5">
      <w:pPr>
        <w:spacing w:after="0"/>
        <w:rPr>
          <w:sz w:val="24"/>
        </w:rPr>
      </w:pPr>
    </w:p>
    <w:p w:rsidR="00C947A0" w:rsidRDefault="00C947A0" w:rsidP="002333C5">
      <w:pPr>
        <w:spacing w:after="0"/>
        <w:rPr>
          <w:sz w:val="24"/>
        </w:rPr>
      </w:pPr>
      <w:bookmarkStart w:id="0" w:name="_GoBack"/>
      <w:bookmarkEnd w:id="0"/>
    </w:p>
    <w:p w:rsidR="002333C5" w:rsidRDefault="008275C5" w:rsidP="002333C5">
      <w:pPr>
        <w:spacing w:after="0"/>
        <w:rPr>
          <w:sz w:val="24"/>
        </w:rPr>
      </w:pPr>
      <w:r w:rsidRPr="008275C5">
        <w:rPr>
          <w:sz w:val="24"/>
        </w:rPr>
        <w:lastRenderedPageBreak/>
        <w:t>Response from each class</w:t>
      </w:r>
      <w:r>
        <w:rPr>
          <w:sz w:val="24"/>
        </w:rPr>
        <w:t>:</w:t>
      </w:r>
    </w:p>
    <w:tbl>
      <w:tblPr>
        <w:tblStyle w:val="TableGrid"/>
        <w:tblpPr w:leftFromText="180" w:rightFromText="180" w:vertAnchor="text" w:horzAnchor="margin" w:tblpY="478"/>
        <w:tblW w:w="0" w:type="auto"/>
        <w:tblLook w:val="04A0" w:firstRow="1" w:lastRow="0" w:firstColumn="1" w:lastColumn="0" w:noHBand="0" w:noVBand="1"/>
      </w:tblPr>
      <w:tblGrid>
        <w:gridCol w:w="1129"/>
        <w:gridCol w:w="3119"/>
        <w:gridCol w:w="1417"/>
      </w:tblGrid>
      <w:tr w:rsidR="008F34C5" w:rsidTr="008F34C5">
        <w:tc>
          <w:tcPr>
            <w:tcW w:w="1129" w:type="dxa"/>
          </w:tcPr>
          <w:p w:rsidR="008F34C5" w:rsidRPr="008275C5" w:rsidRDefault="008F34C5" w:rsidP="008F34C5">
            <w:pPr>
              <w:jc w:val="center"/>
              <w:rPr>
                <w:b/>
                <w:sz w:val="24"/>
              </w:rPr>
            </w:pPr>
            <w:r w:rsidRPr="008275C5">
              <w:rPr>
                <w:b/>
                <w:sz w:val="24"/>
              </w:rPr>
              <w:t>Class</w:t>
            </w:r>
          </w:p>
        </w:tc>
        <w:tc>
          <w:tcPr>
            <w:tcW w:w="3119" w:type="dxa"/>
          </w:tcPr>
          <w:p w:rsidR="008F34C5" w:rsidRPr="008275C5" w:rsidRDefault="008F34C5" w:rsidP="008F34C5">
            <w:pPr>
              <w:jc w:val="center"/>
              <w:rPr>
                <w:b/>
                <w:sz w:val="24"/>
              </w:rPr>
            </w:pPr>
            <w:r w:rsidRPr="008275C5">
              <w:rPr>
                <w:b/>
                <w:sz w:val="24"/>
              </w:rPr>
              <w:t>Teacher</w:t>
            </w:r>
          </w:p>
        </w:tc>
        <w:tc>
          <w:tcPr>
            <w:tcW w:w="1417" w:type="dxa"/>
          </w:tcPr>
          <w:p w:rsidR="008F34C5" w:rsidRPr="008275C5" w:rsidRDefault="008F34C5" w:rsidP="008F34C5">
            <w:pPr>
              <w:jc w:val="center"/>
              <w:rPr>
                <w:b/>
                <w:sz w:val="24"/>
              </w:rPr>
            </w:pPr>
            <w:r w:rsidRPr="008275C5">
              <w:rPr>
                <w:b/>
                <w:sz w:val="24"/>
              </w:rPr>
              <w:t>Reply</w:t>
            </w:r>
          </w:p>
        </w:tc>
      </w:tr>
      <w:tr w:rsidR="008F34C5" w:rsidTr="008F34C5">
        <w:tc>
          <w:tcPr>
            <w:tcW w:w="1129" w:type="dxa"/>
          </w:tcPr>
          <w:p w:rsidR="008F34C5" w:rsidRPr="004B4269" w:rsidRDefault="008F34C5" w:rsidP="008F34C5">
            <w:pPr>
              <w:jc w:val="center"/>
              <w:rPr>
                <w:sz w:val="24"/>
              </w:rPr>
            </w:pPr>
            <w:r w:rsidRPr="004B4269">
              <w:rPr>
                <w:sz w:val="24"/>
              </w:rPr>
              <w:t>P1</w:t>
            </w:r>
          </w:p>
        </w:tc>
        <w:tc>
          <w:tcPr>
            <w:tcW w:w="3119" w:type="dxa"/>
          </w:tcPr>
          <w:p w:rsidR="008F34C5" w:rsidRDefault="008F34C5" w:rsidP="008F34C5">
            <w:pPr>
              <w:jc w:val="center"/>
              <w:rPr>
                <w:sz w:val="24"/>
              </w:rPr>
            </w:pPr>
            <w:r>
              <w:rPr>
                <w:sz w:val="24"/>
              </w:rPr>
              <w:t>Mrs Tohill</w:t>
            </w:r>
          </w:p>
        </w:tc>
        <w:tc>
          <w:tcPr>
            <w:tcW w:w="1417" w:type="dxa"/>
          </w:tcPr>
          <w:p w:rsidR="008F34C5" w:rsidRDefault="008F34C5" w:rsidP="008F34C5">
            <w:pPr>
              <w:jc w:val="center"/>
              <w:rPr>
                <w:sz w:val="24"/>
              </w:rPr>
            </w:pPr>
            <w:r>
              <w:rPr>
                <w:sz w:val="24"/>
              </w:rPr>
              <w:t>80%</w:t>
            </w:r>
          </w:p>
        </w:tc>
      </w:tr>
      <w:tr w:rsidR="008F34C5" w:rsidTr="008F34C5">
        <w:tc>
          <w:tcPr>
            <w:tcW w:w="1129" w:type="dxa"/>
          </w:tcPr>
          <w:p w:rsidR="008F34C5" w:rsidRPr="004B4269" w:rsidRDefault="008F34C5" w:rsidP="008F34C5">
            <w:pPr>
              <w:jc w:val="center"/>
              <w:rPr>
                <w:sz w:val="24"/>
              </w:rPr>
            </w:pPr>
            <w:r w:rsidRPr="004B4269">
              <w:rPr>
                <w:sz w:val="24"/>
              </w:rPr>
              <w:t>P2</w:t>
            </w:r>
          </w:p>
        </w:tc>
        <w:tc>
          <w:tcPr>
            <w:tcW w:w="3119" w:type="dxa"/>
          </w:tcPr>
          <w:p w:rsidR="008F34C5" w:rsidRDefault="008F34C5" w:rsidP="008F34C5">
            <w:pPr>
              <w:jc w:val="center"/>
              <w:rPr>
                <w:sz w:val="24"/>
              </w:rPr>
            </w:pPr>
            <w:r>
              <w:rPr>
                <w:sz w:val="24"/>
              </w:rPr>
              <w:t>Miss Mc Vey</w:t>
            </w:r>
          </w:p>
        </w:tc>
        <w:tc>
          <w:tcPr>
            <w:tcW w:w="1417" w:type="dxa"/>
          </w:tcPr>
          <w:p w:rsidR="008F34C5" w:rsidRDefault="008F34C5" w:rsidP="008F34C5">
            <w:pPr>
              <w:jc w:val="center"/>
              <w:rPr>
                <w:sz w:val="24"/>
              </w:rPr>
            </w:pPr>
            <w:r>
              <w:rPr>
                <w:sz w:val="24"/>
              </w:rPr>
              <w:t>80%</w:t>
            </w:r>
          </w:p>
        </w:tc>
      </w:tr>
      <w:tr w:rsidR="008F34C5" w:rsidTr="008F34C5">
        <w:tc>
          <w:tcPr>
            <w:tcW w:w="1129" w:type="dxa"/>
          </w:tcPr>
          <w:p w:rsidR="008F34C5" w:rsidRPr="004B4269" w:rsidRDefault="008F34C5" w:rsidP="008F34C5">
            <w:pPr>
              <w:jc w:val="center"/>
              <w:rPr>
                <w:sz w:val="24"/>
              </w:rPr>
            </w:pPr>
            <w:r w:rsidRPr="004B4269">
              <w:rPr>
                <w:sz w:val="24"/>
              </w:rPr>
              <w:t>P3</w:t>
            </w:r>
          </w:p>
        </w:tc>
        <w:tc>
          <w:tcPr>
            <w:tcW w:w="3119" w:type="dxa"/>
          </w:tcPr>
          <w:p w:rsidR="008F34C5" w:rsidRDefault="008F34C5" w:rsidP="008F34C5">
            <w:pPr>
              <w:jc w:val="center"/>
              <w:rPr>
                <w:sz w:val="24"/>
              </w:rPr>
            </w:pPr>
            <w:r>
              <w:rPr>
                <w:sz w:val="24"/>
              </w:rPr>
              <w:t>Miss Hughes</w:t>
            </w:r>
          </w:p>
        </w:tc>
        <w:tc>
          <w:tcPr>
            <w:tcW w:w="1417" w:type="dxa"/>
          </w:tcPr>
          <w:p w:rsidR="008F34C5" w:rsidRDefault="008F34C5" w:rsidP="008F34C5">
            <w:pPr>
              <w:jc w:val="center"/>
              <w:rPr>
                <w:sz w:val="24"/>
              </w:rPr>
            </w:pPr>
            <w:r>
              <w:rPr>
                <w:sz w:val="24"/>
              </w:rPr>
              <w:t>84%</w:t>
            </w:r>
          </w:p>
        </w:tc>
      </w:tr>
      <w:tr w:rsidR="008F34C5" w:rsidTr="008F34C5">
        <w:tc>
          <w:tcPr>
            <w:tcW w:w="1129" w:type="dxa"/>
          </w:tcPr>
          <w:p w:rsidR="008F34C5" w:rsidRPr="004B4269" w:rsidRDefault="008F34C5" w:rsidP="008F34C5">
            <w:pPr>
              <w:jc w:val="center"/>
              <w:rPr>
                <w:sz w:val="24"/>
              </w:rPr>
            </w:pPr>
            <w:r w:rsidRPr="004B4269">
              <w:rPr>
                <w:sz w:val="24"/>
              </w:rPr>
              <w:t>P4</w:t>
            </w:r>
          </w:p>
        </w:tc>
        <w:tc>
          <w:tcPr>
            <w:tcW w:w="3119" w:type="dxa"/>
          </w:tcPr>
          <w:p w:rsidR="008F34C5" w:rsidRDefault="008F34C5" w:rsidP="008F34C5">
            <w:pPr>
              <w:jc w:val="center"/>
              <w:rPr>
                <w:sz w:val="24"/>
              </w:rPr>
            </w:pPr>
            <w:r>
              <w:rPr>
                <w:sz w:val="24"/>
              </w:rPr>
              <w:t>Mrs Hassan</w:t>
            </w:r>
          </w:p>
        </w:tc>
        <w:tc>
          <w:tcPr>
            <w:tcW w:w="1417" w:type="dxa"/>
          </w:tcPr>
          <w:p w:rsidR="008F34C5" w:rsidRDefault="008F34C5" w:rsidP="008F34C5">
            <w:pPr>
              <w:jc w:val="center"/>
              <w:rPr>
                <w:sz w:val="24"/>
              </w:rPr>
            </w:pPr>
            <w:r>
              <w:rPr>
                <w:sz w:val="24"/>
              </w:rPr>
              <w:t>87%</w:t>
            </w:r>
          </w:p>
        </w:tc>
      </w:tr>
      <w:tr w:rsidR="008F34C5" w:rsidTr="008F34C5">
        <w:tc>
          <w:tcPr>
            <w:tcW w:w="1129" w:type="dxa"/>
          </w:tcPr>
          <w:p w:rsidR="008F34C5" w:rsidRPr="004B4269" w:rsidRDefault="008F34C5" w:rsidP="008F34C5">
            <w:pPr>
              <w:jc w:val="center"/>
              <w:rPr>
                <w:sz w:val="24"/>
              </w:rPr>
            </w:pPr>
            <w:r w:rsidRPr="004B4269">
              <w:rPr>
                <w:sz w:val="24"/>
              </w:rPr>
              <w:t>P5</w:t>
            </w:r>
          </w:p>
        </w:tc>
        <w:tc>
          <w:tcPr>
            <w:tcW w:w="3119" w:type="dxa"/>
          </w:tcPr>
          <w:p w:rsidR="008F34C5" w:rsidRDefault="008F34C5" w:rsidP="008F34C5">
            <w:pPr>
              <w:jc w:val="center"/>
              <w:rPr>
                <w:sz w:val="24"/>
              </w:rPr>
            </w:pPr>
            <w:r>
              <w:rPr>
                <w:sz w:val="24"/>
              </w:rPr>
              <w:t>Mrs Mc Guckin</w:t>
            </w:r>
          </w:p>
        </w:tc>
        <w:tc>
          <w:tcPr>
            <w:tcW w:w="1417" w:type="dxa"/>
          </w:tcPr>
          <w:p w:rsidR="008F34C5" w:rsidRDefault="008F34C5" w:rsidP="008F34C5">
            <w:pPr>
              <w:jc w:val="center"/>
              <w:rPr>
                <w:sz w:val="24"/>
              </w:rPr>
            </w:pPr>
            <w:r>
              <w:rPr>
                <w:sz w:val="24"/>
              </w:rPr>
              <w:t>80%</w:t>
            </w:r>
          </w:p>
        </w:tc>
      </w:tr>
      <w:tr w:rsidR="008F34C5" w:rsidTr="008F34C5">
        <w:tc>
          <w:tcPr>
            <w:tcW w:w="1129" w:type="dxa"/>
          </w:tcPr>
          <w:p w:rsidR="008F34C5" w:rsidRPr="004B4269" w:rsidRDefault="008F34C5" w:rsidP="008F34C5">
            <w:pPr>
              <w:jc w:val="center"/>
              <w:rPr>
                <w:sz w:val="24"/>
              </w:rPr>
            </w:pPr>
            <w:r w:rsidRPr="004B4269">
              <w:rPr>
                <w:sz w:val="24"/>
              </w:rPr>
              <w:t>P6</w:t>
            </w:r>
          </w:p>
        </w:tc>
        <w:tc>
          <w:tcPr>
            <w:tcW w:w="3119" w:type="dxa"/>
          </w:tcPr>
          <w:p w:rsidR="008F34C5" w:rsidRDefault="008F34C5" w:rsidP="008F34C5">
            <w:pPr>
              <w:jc w:val="center"/>
              <w:rPr>
                <w:sz w:val="24"/>
              </w:rPr>
            </w:pPr>
            <w:r>
              <w:rPr>
                <w:sz w:val="24"/>
              </w:rPr>
              <w:t>Mrs Mc Kay</w:t>
            </w:r>
          </w:p>
        </w:tc>
        <w:tc>
          <w:tcPr>
            <w:tcW w:w="1417" w:type="dxa"/>
          </w:tcPr>
          <w:p w:rsidR="008F34C5" w:rsidRDefault="008F34C5" w:rsidP="008F34C5">
            <w:pPr>
              <w:jc w:val="center"/>
              <w:rPr>
                <w:sz w:val="24"/>
              </w:rPr>
            </w:pPr>
            <w:r>
              <w:rPr>
                <w:sz w:val="24"/>
              </w:rPr>
              <w:t>70%</w:t>
            </w:r>
          </w:p>
        </w:tc>
      </w:tr>
      <w:tr w:rsidR="008F34C5" w:rsidTr="008F34C5">
        <w:tc>
          <w:tcPr>
            <w:tcW w:w="1129" w:type="dxa"/>
          </w:tcPr>
          <w:p w:rsidR="008F34C5" w:rsidRPr="004B4269" w:rsidRDefault="008F34C5" w:rsidP="008F34C5">
            <w:pPr>
              <w:jc w:val="center"/>
              <w:rPr>
                <w:sz w:val="24"/>
              </w:rPr>
            </w:pPr>
            <w:r w:rsidRPr="004B4269">
              <w:rPr>
                <w:sz w:val="24"/>
              </w:rPr>
              <w:t>P7</w:t>
            </w:r>
          </w:p>
        </w:tc>
        <w:tc>
          <w:tcPr>
            <w:tcW w:w="3119" w:type="dxa"/>
          </w:tcPr>
          <w:p w:rsidR="008F34C5" w:rsidRDefault="008F34C5" w:rsidP="008F34C5">
            <w:pPr>
              <w:jc w:val="center"/>
              <w:rPr>
                <w:sz w:val="24"/>
              </w:rPr>
            </w:pPr>
            <w:r>
              <w:rPr>
                <w:sz w:val="24"/>
              </w:rPr>
              <w:t>Mr O’Neill</w:t>
            </w:r>
          </w:p>
        </w:tc>
        <w:tc>
          <w:tcPr>
            <w:tcW w:w="1417" w:type="dxa"/>
          </w:tcPr>
          <w:p w:rsidR="008F34C5" w:rsidRDefault="008F34C5" w:rsidP="008F34C5">
            <w:pPr>
              <w:jc w:val="center"/>
              <w:rPr>
                <w:sz w:val="24"/>
              </w:rPr>
            </w:pPr>
            <w:r>
              <w:rPr>
                <w:sz w:val="24"/>
              </w:rPr>
              <w:t>70%</w:t>
            </w:r>
          </w:p>
        </w:tc>
      </w:tr>
    </w:tbl>
    <w:p w:rsidR="008275C5" w:rsidRDefault="008275C5" w:rsidP="002333C5">
      <w:pPr>
        <w:spacing w:after="0"/>
        <w:rPr>
          <w:sz w:val="24"/>
        </w:rPr>
      </w:pPr>
    </w:p>
    <w:p w:rsidR="008275C5" w:rsidRDefault="008275C5" w:rsidP="002333C5">
      <w:pPr>
        <w:spacing w:after="0"/>
        <w:rPr>
          <w:sz w:val="24"/>
        </w:rPr>
      </w:pPr>
    </w:p>
    <w:p w:rsidR="008F34C5" w:rsidRDefault="008F34C5" w:rsidP="006055B8">
      <w:pPr>
        <w:spacing w:after="0"/>
        <w:rPr>
          <w:b/>
        </w:rPr>
      </w:pPr>
    </w:p>
    <w:p w:rsidR="008F34C5" w:rsidRDefault="008F34C5" w:rsidP="006055B8">
      <w:pPr>
        <w:spacing w:after="0"/>
        <w:rPr>
          <w:b/>
        </w:rPr>
      </w:pPr>
    </w:p>
    <w:p w:rsidR="008F34C5" w:rsidRDefault="008F34C5" w:rsidP="006055B8">
      <w:pPr>
        <w:spacing w:after="0"/>
        <w:rPr>
          <w:b/>
        </w:rPr>
      </w:pPr>
    </w:p>
    <w:p w:rsidR="008F34C5" w:rsidRDefault="008F34C5" w:rsidP="006055B8">
      <w:pPr>
        <w:spacing w:after="0"/>
        <w:rPr>
          <w:b/>
        </w:rPr>
      </w:pPr>
    </w:p>
    <w:p w:rsidR="008F34C5" w:rsidRDefault="008F34C5" w:rsidP="006055B8">
      <w:pPr>
        <w:spacing w:after="0"/>
        <w:rPr>
          <w:b/>
        </w:rPr>
      </w:pPr>
    </w:p>
    <w:p w:rsidR="008F34C5" w:rsidRDefault="008F34C5" w:rsidP="006055B8">
      <w:pPr>
        <w:spacing w:after="0"/>
        <w:rPr>
          <w:b/>
        </w:rPr>
      </w:pPr>
    </w:p>
    <w:p w:rsidR="008F34C5" w:rsidRDefault="008F34C5" w:rsidP="006055B8">
      <w:pPr>
        <w:spacing w:after="0"/>
        <w:rPr>
          <w:b/>
        </w:rPr>
      </w:pPr>
    </w:p>
    <w:p w:rsidR="008F34C5" w:rsidRDefault="008F34C5" w:rsidP="006055B8">
      <w:pPr>
        <w:spacing w:after="0"/>
        <w:rPr>
          <w:b/>
        </w:rPr>
      </w:pPr>
    </w:p>
    <w:p w:rsidR="008F34C5" w:rsidRDefault="008F34C5" w:rsidP="006055B8">
      <w:pPr>
        <w:spacing w:after="0"/>
        <w:rPr>
          <w:b/>
        </w:rPr>
      </w:pPr>
    </w:p>
    <w:p w:rsidR="006055B8" w:rsidRPr="009D101B" w:rsidRDefault="006055B8" w:rsidP="006055B8">
      <w:pPr>
        <w:spacing w:after="0"/>
        <w:rPr>
          <w:b/>
        </w:rPr>
      </w:pPr>
      <w:r>
        <w:rPr>
          <w:b/>
        </w:rPr>
        <w:t xml:space="preserve">Q1: </w:t>
      </w:r>
      <w:r w:rsidR="00E54E31">
        <w:rPr>
          <w:b/>
        </w:rPr>
        <w:t xml:space="preserve"> </w:t>
      </w:r>
      <w:r>
        <w:rPr>
          <w:b/>
        </w:rPr>
        <w:t>Th</w:t>
      </w:r>
      <w:r w:rsidRPr="009D101B">
        <w:rPr>
          <w:b/>
        </w:rPr>
        <w:t>ere was good communication during lockdown and on the procedures for returning to school i.e. via text, twitter, Seesaw and sways.</w:t>
      </w:r>
    </w:p>
    <w:p w:rsidR="004B4269" w:rsidRDefault="008F34C5" w:rsidP="002333C5">
      <w:pPr>
        <w:spacing w:after="0"/>
        <w:rPr>
          <w:sz w:val="24"/>
        </w:rPr>
      </w:pPr>
      <w:r>
        <w:rPr>
          <w:noProof/>
          <w:sz w:val="24"/>
          <w:lang w:eastAsia="en-GB"/>
        </w:rPr>
        <w:drawing>
          <wp:anchor distT="0" distB="0" distL="114300" distR="114300" simplePos="0" relativeHeight="251665408" behindDoc="0" locked="0" layoutInCell="1" allowOverlap="1">
            <wp:simplePos x="0" y="0"/>
            <wp:positionH relativeFrom="column">
              <wp:posOffset>2988767</wp:posOffset>
            </wp:positionH>
            <wp:positionV relativeFrom="page">
              <wp:posOffset>3739144</wp:posOffset>
            </wp:positionV>
            <wp:extent cx="2454910" cy="1643380"/>
            <wp:effectExtent l="0" t="0" r="2540" b="1397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157"/>
        <w:gridCol w:w="946"/>
      </w:tblGrid>
      <w:tr w:rsidR="006055B8" w:rsidRPr="009D101B" w:rsidTr="006055B8">
        <w:trPr>
          <w:trHeight w:val="635"/>
        </w:trPr>
        <w:tc>
          <w:tcPr>
            <w:tcW w:w="3157" w:type="dxa"/>
            <w:vAlign w:val="center"/>
          </w:tcPr>
          <w:p w:rsidR="006055B8" w:rsidRPr="009D101B" w:rsidRDefault="006055B8" w:rsidP="001B5F3B">
            <w:r>
              <w:t xml:space="preserve"> </w:t>
            </w:r>
            <w:r w:rsidRPr="007244E4">
              <w:rPr>
                <w:color w:val="0070C0"/>
              </w:rPr>
              <w:t>Strongly Agree</w:t>
            </w:r>
          </w:p>
        </w:tc>
        <w:tc>
          <w:tcPr>
            <w:tcW w:w="946" w:type="dxa"/>
            <w:vAlign w:val="center"/>
          </w:tcPr>
          <w:p w:rsidR="006055B8" w:rsidRPr="00916495" w:rsidRDefault="003974A2" w:rsidP="001B5F3B">
            <w:pPr>
              <w:jc w:val="center"/>
              <w:rPr>
                <w:b/>
              </w:rPr>
            </w:pPr>
            <w:r>
              <w:rPr>
                <w:b/>
              </w:rPr>
              <w:t>79</w:t>
            </w:r>
            <w:r w:rsidR="006055B8" w:rsidRPr="00916495">
              <w:rPr>
                <w:b/>
              </w:rPr>
              <w:t>%</w:t>
            </w:r>
          </w:p>
        </w:tc>
      </w:tr>
      <w:tr w:rsidR="006055B8" w:rsidRPr="009D101B" w:rsidTr="006055B8">
        <w:trPr>
          <w:trHeight w:val="635"/>
        </w:trPr>
        <w:tc>
          <w:tcPr>
            <w:tcW w:w="3157" w:type="dxa"/>
            <w:vAlign w:val="center"/>
          </w:tcPr>
          <w:p w:rsidR="006055B8" w:rsidRPr="007244E4" w:rsidRDefault="007244E4" w:rsidP="001B5F3B">
            <w:pPr>
              <w:rPr>
                <w:color w:val="FF6600"/>
              </w:rPr>
            </w:pPr>
            <w:r>
              <w:rPr>
                <w:noProof/>
                <w:lang w:eastAsia="en-GB"/>
              </w:rPr>
              <w:t xml:space="preserve"> </w:t>
            </w:r>
            <w:r w:rsidR="006055B8" w:rsidRPr="007244E4">
              <w:rPr>
                <w:color w:val="FF6600"/>
              </w:rPr>
              <w:t>Agree</w:t>
            </w:r>
          </w:p>
        </w:tc>
        <w:tc>
          <w:tcPr>
            <w:tcW w:w="946" w:type="dxa"/>
            <w:vAlign w:val="center"/>
          </w:tcPr>
          <w:p w:rsidR="006055B8" w:rsidRPr="00916495" w:rsidRDefault="003974A2" w:rsidP="001B5F3B">
            <w:pPr>
              <w:jc w:val="center"/>
              <w:rPr>
                <w:b/>
              </w:rPr>
            </w:pPr>
            <w:r>
              <w:rPr>
                <w:b/>
              </w:rPr>
              <w:t>21</w:t>
            </w:r>
            <w:r w:rsidR="006055B8" w:rsidRPr="00916495">
              <w:rPr>
                <w:b/>
              </w:rPr>
              <w:t>%</w:t>
            </w:r>
          </w:p>
        </w:tc>
      </w:tr>
      <w:tr w:rsidR="006055B8" w:rsidRPr="009D101B" w:rsidTr="006055B8">
        <w:trPr>
          <w:trHeight w:val="635"/>
        </w:trPr>
        <w:tc>
          <w:tcPr>
            <w:tcW w:w="3157" w:type="dxa"/>
            <w:vAlign w:val="center"/>
          </w:tcPr>
          <w:p w:rsidR="006055B8" w:rsidRPr="009D101B" w:rsidRDefault="006055B8" w:rsidP="001B5F3B">
            <w:r w:rsidRPr="007244E4">
              <w:rPr>
                <w:color w:val="808080"/>
              </w:rPr>
              <w:t xml:space="preserve"> Disagree</w:t>
            </w:r>
          </w:p>
        </w:tc>
        <w:tc>
          <w:tcPr>
            <w:tcW w:w="946" w:type="dxa"/>
            <w:vAlign w:val="center"/>
          </w:tcPr>
          <w:p w:rsidR="006055B8" w:rsidRPr="00916495" w:rsidRDefault="006055B8" w:rsidP="001B5F3B">
            <w:pPr>
              <w:jc w:val="center"/>
              <w:rPr>
                <w:b/>
              </w:rPr>
            </w:pPr>
            <w:r w:rsidRPr="00916495">
              <w:rPr>
                <w:b/>
              </w:rPr>
              <w:t>0%</w:t>
            </w:r>
          </w:p>
        </w:tc>
      </w:tr>
      <w:tr w:rsidR="006055B8" w:rsidRPr="009D101B" w:rsidTr="006055B8">
        <w:trPr>
          <w:trHeight w:val="635"/>
        </w:trPr>
        <w:tc>
          <w:tcPr>
            <w:tcW w:w="3157" w:type="dxa"/>
            <w:vAlign w:val="center"/>
          </w:tcPr>
          <w:p w:rsidR="006055B8" w:rsidRPr="009D101B" w:rsidRDefault="006055B8" w:rsidP="001B5F3B">
            <w:r>
              <w:t xml:space="preserve"> </w:t>
            </w:r>
            <w:r w:rsidRPr="009D101B">
              <w:t xml:space="preserve">Strongly </w:t>
            </w:r>
            <w:r>
              <w:t>D</w:t>
            </w:r>
            <w:r w:rsidRPr="009D101B">
              <w:t>isagree</w:t>
            </w:r>
          </w:p>
        </w:tc>
        <w:tc>
          <w:tcPr>
            <w:tcW w:w="946" w:type="dxa"/>
            <w:vAlign w:val="center"/>
          </w:tcPr>
          <w:p w:rsidR="006055B8" w:rsidRPr="00916495" w:rsidRDefault="006055B8" w:rsidP="001B5F3B">
            <w:pPr>
              <w:jc w:val="center"/>
              <w:rPr>
                <w:b/>
              </w:rPr>
            </w:pPr>
            <w:r w:rsidRPr="00916495">
              <w:rPr>
                <w:b/>
              </w:rPr>
              <w:t>0%</w:t>
            </w:r>
          </w:p>
        </w:tc>
      </w:tr>
    </w:tbl>
    <w:p w:rsidR="006055B8" w:rsidRDefault="006055B8" w:rsidP="002333C5">
      <w:pPr>
        <w:spacing w:after="0"/>
        <w:rPr>
          <w:sz w:val="24"/>
        </w:rPr>
      </w:pPr>
    </w:p>
    <w:p w:rsidR="008F34C5" w:rsidRDefault="008F34C5" w:rsidP="006055B8">
      <w:pPr>
        <w:spacing w:after="0"/>
        <w:rPr>
          <w:b/>
          <w:sz w:val="24"/>
        </w:rPr>
      </w:pPr>
    </w:p>
    <w:p w:rsidR="008F34C5" w:rsidRDefault="008F34C5" w:rsidP="006055B8">
      <w:pPr>
        <w:spacing w:after="0"/>
        <w:rPr>
          <w:b/>
          <w:sz w:val="24"/>
        </w:rPr>
      </w:pPr>
    </w:p>
    <w:p w:rsidR="006055B8" w:rsidRPr="006055B8" w:rsidRDefault="003974A2" w:rsidP="006055B8">
      <w:pPr>
        <w:spacing w:after="0"/>
        <w:rPr>
          <w:b/>
        </w:rPr>
      </w:pPr>
      <w:r>
        <w:rPr>
          <w:b/>
          <w:sz w:val="24"/>
        </w:rPr>
        <w:t xml:space="preserve">Q2: </w:t>
      </w:r>
      <w:r w:rsidR="006055B8" w:rsidRPr="006055B8">
        <w:rPr>
          <w:b/>
        </w:rPr>
        <w:t xml:space="preserve"> I knew how to contact the school or class teacher if I had any concerns regarding educational or Safeguarding support.</w:t>
      </w:r>
    </w:p>
    <w:p w:rsidR="006055B8" w:rsidRDefault="008F34C5" w:rsidP="002333C5">
      <w:pPr>
        <w:spacing w:after="0"/>
        <w:rPr>
          <w:sz w:val="24"/>
        </w:rPr>
      </w:pPr>
      <w:r>
        <w:rPr>
          <w:noProof/>
          <w:sz w:val="24"/>
          <w:lang w:eastAsia="en-GB"/>
        </w:rPr>
        <w:drawing>
          <wp:anchor distT="0" distB="0" distL="114300" distR="114300" simplePos="0" relativeHeight="251667456" behindDoc="0" locked="0" layoutInCell="1" allowOverlap="1" wp14:anchorId="211C2409" wp14:editId="4F9F28B0">
            <wp:simplePos x="0" y="0"/>
            <wp:positionH relativeFrom="column">
              <wp:posOffset>3054058</wp:posOffset>
            </wp:positionH>
            <wp:positionV relativeFrom="page">
              <wp:posOffset>6594632</wp:posOffset>
            </wp:positionV>
            <wp:extent cx="2454910" cy="1643380"/>
            <wp:effectExtent l="0" t="0" r="2540" b="13970"/>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3157"/>
        <w:gridCol w:w="946"/>
      </w:tblGrid>
      <w:tr w:rsidR="003974A2" w:rsidRPr="009D101B" w:rsidTr="003974A2">
        <w:trPr>
          <w:trHeight w:val="635"/>
        </w:trPr>
        <w:tc>
          <w:tcPr>
            <w:tcW w:w="3157" w:type="dxa"/>
            <w:vAlign w:val="center"/>
          </w:tcPr>
          <w:p w:rsidR="003974A2" w:rsidRPr="009D101B" w:rsidRDefault="003974A2" w:rsidP="003974A2">
            <w:r>
              <w:t xml:space="preserve"> </w:t>
            </w:r>
            <w:r w:rsidRPr="007244E4">
              <w:rPr>
                <w:color w:val="0070C0"/>
              </w:rPr>
              <w:t>Strongly Agree</w:t>
            </w:r>
          </w:p>
        </w:tc>
        <w:tc>
          <w:tcPr>
            <w:tcW w:w="946" w:type="dxa"/>
            <w:vAlign w:val="center"/>
          </w:tcPr>
          <w:p w:rsidR="003974A2" w:rsidRPr="00916495" w:rsidRDefault="003974A2" w:rsidP="003974A2">
            <w:pPr>
              <w:jc w:val="center"/>
              <w:rPr>
                <w:b/>
              </w:rPr>
            </w:pPr>
            <w:r>
              <w:rPr>
                <w:b/>
              </w:rPr>
              <w:t>8</w:t>
            </w:r>
            <w:r w:rsidRPr="00916495">
              <w:rPr>
                <w:b/>
              </w:rPr>
              <w:t>7%</w:t>
            </w:r>
          </w:p>
        </w:tc>
      </w:tr>
      <w:tr w:rsidR="003974A2" w:rsidRPr="009D101B" w:rsidTr="003974A2">
        <w:trPr>
          <w:trHeight w:val="635"/>
        </w:trPr>
        <w:tc>
          <w:tcPr>
            <w:tcW w:w="3157" w:type="dxa"/>
            <w:vAlign w:val="center"/>
          </w:tcPr>
          <w:p w:rsidR="003974A2" w:rsidRPr="009D101B" w:rsidRDefault="003974A2" w:rsidP="003974A2">
            <w:r>
              <w:t xml:space="preserve"> </w:t>
            </w:r>
            <w:r w:rsidRPr="007244E4">
              <w:rPr>
                <w:color w:val="FF6600"/>
              </w:rPr>
              <w:t>Agree</w:t>
            </w:r>
          </w:p>
        </w:tc>
        <w:tc>
          <w:tcPr>
            <w:tcW w:w="946" w:type="dxa"/>
            <w:vAlign w:val="center"/>
          </w:tcPr>
          <w:p w:rsidR="003974A2" w:rsidRPr="00916495" w:rsidRDefault="003974A2" w:rsidP="003974A2">
            <w:pPr>
              <w:jc w:val="center"/>
              <w:rPr>
                <w:b/>
              </w:rPr>
            </w:pPr>
            <w:r>
              <w:rPr>
                <w:b/>
              </w:rPr>
              <w:t>1</w:t>
            </w:r>
            <w:r w:rsidRPr="00916495">
              <w:rPr>
                <w:b/>
              </w:rPr>
              <w:t>3%</w:t>
            </w:r>
          </w:p>
        </w:tc>
      </w:tr>
      <w:tr w:rsidR="003974A2" w:rsidRPr="009D101B" w:rsidTr="003974A2">
        <w:trPr>
          <w:trHeight w:val="635"/>
        </w:trPr>
        <w:tc>
          <w:tcPr>
            <w:tcW w:w="3157" w:type="dxa"/>
            <w:vAlign w:val="center"/>
          </w:tcPr>
          <w:p w:rsidR="003974A2" w:rsidRPr="009D101B" w:rsidRDefault="003974A2" w:rsidP="003974A2">
            <w:r w:rsidRPr="007244E4">
              <w:rPr>
                <w:color w:val="808080"/>
              </w:rPr>
              <w:t xml:space="preserve"> Disagree</w:t>
            </w:r>
          </w:p>
        </w:tc>
        <w:tc>
          <w:tcPr>
            <w:tcW w:w="946" w:type="dxa"/>
            <w:vAlign w:val="center"/>
          </w:tcPr>
          <w:p w:rsidR="003974A2" w:rsidRPr="00916495" w:rsidRDefault="003974A2" w:rsidP="003974A2">
            <w:pPr>
              <w:jc w:val="center"/>
              <w:rPr>
                <w:b/>
              </w:rPr>
            </w:pPr>
            <w:r w:rsidRPr="00916495">
              <w:rPr>
                <w:b/>
              </w:rPr>
              <w:t>0%</w:t>
            </w:r>
          </w:p>
        </w:tc>
      </w:tr>
      <w:tr w:rsidR="003974A2" w:rsidRPr="009D101B" w:rsidTr="003974A2">
        <w:trPr>
          <w:trHeight w:val="635"/>
        </w:trPr>
        <w:tc>
          <w:tcPr>
            <w:tcW w:w="3157" w:type="dxa"/>
            <w:vAlign w:val="center"/>
          </w:tcPr>
          <w:p w:rsidR="003974A2" w:rsidRPr="009D101B" w:rsidRDefault="003974A2" w:rsidP="003974A2">
            <w:r>
              <w:t xml:space="preserve"> </w:t>
            </w:r>
            <w:r w:rsidRPr="009D101B">
              <w:t xml:space="preserve">Strongly </w:t>
            </w:r>
            <w:r>
              <w:t>D</w:t>
            </w:r>
            <w:r w:rsidRPr="009D101B">
              <w:t>isagree</w:t>
            </w:r>
          </w:p>
        </w:tc>
        <w:tc>
          <w:tcPr>
            <w:tcW w:w="946" w:type="dxa"/>
            <w:vAlign w:val="center"/>
          </w:tcPr>
          <w:p w:rsidR="003974A2" w:rsidRPr="00916495" w:rsidRDefault="003974A2" w:rsidP="003974A2">
            <w:pPr>
              <w:jc w:val="center"/>
              <w:rPr>
                <w:b/>
              </w:rPr>
            </w:pPr>
            <w:r w:rsidRPr="00916495">
              <w:rPr>
                <w:b/>
              </w:rPr>
              <w:t>0%</w:t>
            </w:r>
          </w:p>
        </w:tc>
      </w:tr>
    </w:tbl>
    <w:p w:rsidR="003974A2" w:rsidRDefault="003974A2" w:rsidP="003974A2">
      <w:pPr>
        <w:tabs>
          <w:tab w:val="left" w:pos="1213"/>
        </w:tabs>
        <w:spacing w:after="0"/>
        <w:rPr>
          <w:sz w:val="24"/>
        </w:rPr>
      </w:pPr>
      <w:r>
        <w:rPr>
          <w:sz w:val="24"/>
        </w:rPr>
        <w:tab/>
      </w:r>
      <w:r>
        <w:rPr>
          <w:sz w:val="24"/>
        </w:rPr>
        <w:br w:type="textWrapping" w:clear="all"/>
      </w:r>
    </w:p>
    <w:p w:rsidR="008F34C5" w:rsidRDefault="008F34C5" w:rsidP="003974A2">
      <w:pPr>
        <w:tabs>
          <w:tab w:val="left" w:pos="1213"/>
        </w:tabs>
        <w:spacing w:after="0"/>
        <w:rPr>
          <w:b/>
        </w:rPr>
      </w:pPr>
    </w:p>
    <w:p w:rsidR="008F34C5" w:rsidRDefault="008F34C5" w:rsidP="003974A2">
      <w:pPr>
        <w:tabs>
          <w:tab w:val="left" w:pos="1213"/>
        </w:tabs>
        <w:spacing w:after="0"/>
        <w:rPr>
          <w:b/>
        </w:rPr>
      </w:pPr>
    </w:p>
    <w:p w:rsidR="008F34C5" w:rsidRDefault="008F34C5" w:rsidP="003974A2">
      <w:pPr>
        <w:tabs>
          <w:tab w:val="left" w:pos="1213"/>
        </w:tabs>
        <w:spacing w:after="0"/>
        <w:rPr>
          <w:b/>
        </w:rPr>
      </w:pPr>
    </w:p>
    <w:p w:rsidR="008F34C5" w:rsidRDefault="008F34C5" w:rsidP="003974A2">
      <w:pPr>
        <w:tabs>
          <w:tab w:val="left" w:pos="1213"/>
        </w:tabs>
        <w:spacing w:after="0"/>
        <w:rPr>
          <w:b/>
        </w:rPr>
      </w:pPr>
    </w:p>
    <w:p w:rsidR="008F34C5" w:rsidRDefault="008F34C5" w:rsidP="003974A2">
      <w:pPr>
        <w:tabs>
          <w:tab w:val="left" w:pos="1213"/>
        </w:tabs>
        <w:spacing w:after="0"/>
        <w:rPr>
          <w:b/>
        </w:rPr>
      </w:pPr>
    </w:p>
    <w:p w:rsidR="008F34C5" w:rsidRDefault="008F34C5" w:rsidP="003974A2">
      <w:pPr>
        <w:tabs>
          <w:tab w:val="left" w:pos="1213"/>
        </w:tabs>
        <w:spacing w:after="0"/>
        <w:rPr>
          <w:b/>
        </w:rPr>
      </w:pPr>
    </w:p>
    <w:p w:rsidR="008F34C5" w:rsidRDefault="008F34C5" w:rsidP="003974A2">
      <w:pPr>
        <w:tabs>
          <w:tab w:val="left" w:pos="1213"/>
        </w:tabs>
        <w:spacing w:after="0"/>
        <w:rPr>
          <w:b/>
        </w:rPr>
      </w:pPr>
    </w:p>
    <w:p w:rsidR="008F34C5" w:rsidRDefault="008F34C5" w:rsidP="003974A2">
      <w:pPr>
        <w:tabs>
          <w:tab w:val="left" w:pos="1213"/>
        </w:tabs>
        <w:spacing w:after="0"/>
        <w:rPr>
          <w:b/>
        </w:rPr>
      </w:pPr>
    </w:p>
    <w:p w:rsidR="003974A2" w:rsidRDefault="00E54E31" w:rsidP="003974A2">
      <w:pPr>
        <w:tabs>
          <w:tab w:val="left" w:pos="1213"/>
        </w:tabs>
        <w:spacing w:after="0"/>
        <w:rPr>
          <w:b/>
        </w:rPr>
      </w:pPr>
      <w:r>
        <w:rPr>
          <w:b/>
        </w:rPr>
        <w:t>Q</w:t>
      </w:r>
      <w:r w:rsidR="003974A2">
        <w:rPr>
          <w:b/>
        </w:rPr>
        <w:t>3</w:t>
      </w:r>
      <w:r>
        <w:rPr>
          <w:b/>
        </w:rPr>
        <w:t xml:space="preserve">:  </w:t>
      </w:r>
      <w:r w:rsidR="003974A2" w:rsidRPr="009D101B">
        <w:rPr>
          <w:b/>
        </w:rPr>
        <w:t>My child was willing to engage in remote learning (online and paper) and could navigate Seesaw</w:t>
      </w:r>
    </w:p>
    <w:p w:rsidR="003974A2" w:rsidRDefault="008F34C5" w:rsidP="003974A2">
      <w:pPr>
        <w:tabs>
          <w:tab w:val="left" w:pos="1213"/>
        </w:tabs>
        <w:spacing w:after="0"/>
        <w:rPr>
          <w:b/>
        </w:rPr>
      </w:pPr>
      <w:r>
        <w:rPr>
          <w:noProof/>
          <w:sz w:val="24"/>
          <w:lang w:eastAsia="en-GB"/>
        </w:rPr>
        <w:drawing>
          <wp:anchor distT="0" distB="0" distL="114300" distR="114300" simplePos="0" relativeHeight="251669504" behindDoc="0" locked="0" layoutInCell="1" allowOverlap="1" wp14:anchorId="6C843613" wp14:editId="271B5E88">
            <wp:simplePos x="0" y="0"/>
            <wp:positionH relativeFrom="margin">
              <wp:posOffset>2984836</wp:posOffset>
            </wp:positionH>
            <wp:positionV relativeFrom="page">
              <wp:posOffset>1858174</wp:posOffset>
            </wp:positionV>
            <wp:extent cx="2567940" cy="1643380"/>
            <wp:effectExtent l="0" t="0" r="3810" b="1397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3157"/>
        <w:gridCol w:w="946"/>
      </w:tblGrid>
      <w:tr w:rsidR="003974A2" w:rsidRPr="009D101B" w:rsidTr="001B5F3B">
        <w:trPr>
          <w:trHeight w:val="635"/>
        </w:trPr>
        <w:tc>
          <w:tcPr>
            <w:tcW w:w="3157" w:type="dxa"/>
            <w:vAlign w:val="center"/>
          </w:tcPr>
          <w:p w:rsidR="003974A2" w:rsidRPr="009D101B" w:rsidRDefault="003974A2" w:rsidP="001B5F3B">
            <w:r>
              <w:t xml:space="preserve"> </w:t>
            </w:r>
            <w:r w:rsidRPr="007244E4">
              <w:rPr>
                <w:color w:val="0070C0"/>
              </w:rPr>
              <w:t>Strongly Agree</w:t>
            </w:r>
          </w:p>
        </w:tc>
        <w:tc>
          <w:tcPr>
            <w:tcW w:w="946" w:type="dxa"/>
            <w:vAlign w:val="center"/>
          </w:tcPr>
          <w:p w:rsidR="003974A2" w:rsidRPr="00916495" w:rsidRDefault="003974A2" w:rsidP="001B5F3B">
            <w:pPr>
              <w:jc w:val="center"/>
              <w:rPr>
                <w:b/>
              </w:rPr>
            </w:pPr>
            <w:r>
              <w:rPr>
                <w:b/>
              </w:rPr>
              <w:t>53</w:t>
            </w:r>
            <w:r w:rsidRPr="00916495">
              <w:rPr>
                <w:b/>
              </w:rPr>
              <w:t>%</w:t>
            </w:r>
          </w:p>
        </w:tc>
      </w:tr>
      <w:tr w:rsidR="003974A2" w:rsidRPr="009D101B" w:rsidTr="001B5F3B">
        <w:trPr>
          <w:trHeight w:val="635"/>
        </w:trPr>
        <w:tc>
          <w:tcPr>
            <w:tcW w:w="3157" w:type="dxa"/>
            <w:vAlign w:val="center"/>
          </w:tcPr>
          <w:p w:rsidR="003974A2" w:rsidRPr="009D101B" w:rsidRDefault="003974A2" w:rsidP="001B5F3B">
            <w:r w:rsidRPr="007244E4">
              <w:rPr>
                <w:color w:val="FF6600"/>
              </w:rPr>
              <w:t xml:space="preserve"> Agree</w:t>
            </w:r>
          </w:p>
        </w:tc>
        <w:tc>
          <w:tcPr>
            <w:tcW w:w="946" w:type="dxa"/>
            <w:vAlign w:val="center"/>
          </w:tcPr>
          <w:p w:rsidR="003974A2" w:rsidRPr="00916495" w:rsidRDefault="003974A2" w:rsidP="001B5F3B">
            <w:pPr>
              <w:jc w:val="center"/>
              <w:rPr>
                <w:b/>
              </w:rPr>
            </w:pPr>
            <w:r>
              <w:rPr>
                <w:b/>
              </w:rPr>
              <w:t>39</w:t>
            </w:r>
            <w:r w:rsidRPr="00916495">
              <w:rPr>
                <w:b/>
              </w:rPr>
              <w:t>%</w:t>
            </w:r>
          </w:p>
        </w:tc>
      </w:tr>
      <w:tr w:rsidR="003974A2" w:rsidRPr="009D101B" w:rsidTr="001B5F3B">
        <w:trPr>
          <w:trHeight w:val="635"/>
        </w:trPr>
        <w:tc>
          <w:tcPr>
            <w:tcW w:w="3157" w:type="dxa"/>
            <w:vAlign w:val="center"/>
          </w:tcPr>
          <w:p w:rsidR="003974A2" w:rsidRPr="009D101B" w:rsidRDefault="003974A2" w:rsidP="001B5F3B">
            <w:r>
              <w:t xml:space="preserve"> </w:t>
            </w:r>
            <w:r w:rsidRPr="007244E4">
              <w:rPr>
                <w:color w:val="808080"/>
              </w:rPr>
              <w:t>Disagree</w:t>
            </w:r>
          </w:p>
        </w:tc>
        <w:tc>
          <w:tcPr>
            <w:tcW w:w="946" w:type="dxa"/>
            <w:vAlign w:val="center"/>
          </w:tcPr>
          <w:p w:rsidR="003974A2" w:rsidRPr="00916495" w:rsidRDefault="003974A2" w:rsidP="001B5F3B">
            <w:pPr>
              <w:jc w:val="center"/>
              <w:rPr>
                <w:b/>
              </w:rPr>
            </w:pPr>
            <w:r>
              <w:rPr>
                <w:b/>
              </w:rPr>
              <w:t>8</w:t>
            </w:r>
            <w:r w:rsidRPr="00916495">
              <w:rPr>
                <w:b/>
              </w:rPr>
              <w:t>%</w:t>
            </w:r>
          </w:p>
        </w:tc>
      </w:tr>
      <w:tr w:rsidR="003974A2" w:rsidRPr="009D101B" w:rsidTr="001B5F3B">
        <w:trPr>
          <w:trHeight w:val="635"/>
        </w:trPr>
        <w:tc>
          <w:tcPr>
            <w:tcW w:w="3157" w:type="dxa"/>
            <w:vAlign w:val="center"/>
          </w:tcPr>
          <w:p w:rsidR="003974A2" w:rsidRPr="009D101B" w:rsidRDefault="003974A2" w:rsidP="001B5F3B">
            <w:r>
              <w:t xml:space="preserve"> </w:t>
            </w:r>
            <w:r w:rsidRPr="009D101B">
              <w:t xml:space="preserve">Strongly </w:t>
            </w:r>
            <w:r>
              <w:t>D</w:t>
            </w:r>
            <w:r w:rsidRPr="009D101B">
              <w:t>isagree</w:t>
            </w:r>
          </w:p>
        </w:tc>
        <w:tc>
          <w:tcPr>
            <w:tcW w:w="946" w:type="dxa"/>
            <w:vAlign w:val="center"/>
          </w:tcPr>
          <w:p w:rsidR="003974A2" w:rsidRPr="00916495" w:rsidRDefault="003974A2" w:rsidP="001B5F3B">
            <w:pPr>
              <w:jc w:val="center"/>
              <w:rPr>
                <w:b/>
              </w:rPr>
            </w:pPr>
            <w:r w:rsidRPr="00916495">
              <w:rPr>
                <w:b/>
              </w:rPr>
              <w:t>0%</w:t>
            </w:r>
          </w:p>
        </w:tc>
      </w:tr>
    </w:tbl>
    <w:p w:rsidR="007244E4" w:rsidRDefault="007244E4" w:rsidP="003974A2">
      <w:pPr>
        <w:tabs>
          <w:tab w:val="left" w:pos="1213"/>
        </w:tabs>
        <w:spacing w:after="0"/>
        <w:rPr>
          <w:sz w:val="24"/>
        </w:rPr>
      </w:pPr>
    </w:p>
    <w:p w:rsidR="007244E4" w:rsidRPr="007244E4" w:rsidRDefault="007244E4" w:rsidP="007244E4">
      <w:pPr>
        <w:rPr>
          <w:sz w:val="24"/>
        </w:rPr>
      </w:pPr>
    </w:p>
    <w:p w:rsidR="007244E4" w:rsidRDefault="007244E4" w:rsidP="007244E4">
      <w:pPr>
        <w:spacing w:after="0"/>
        <w:rPr>
          <w:b/>
        </w:rPr>
      </w:pPr>
      <w:r>
        <w:rPr>
          <w:b/>
        </w:rPr>
        <w:t>Q</w:t>
      </w:r>
      <w:r w:rsidRPr="007244E4">
        <w:rPr>
          <w:b/>
        </w:rPr>
        <w:t>4</w:t>
      </w:r>
      <w:r w:rsidR="00E54E31">
        <w:rPr>
          <w:b/>
        </w:rPr>
        <w:t>:</w:t>
      </w:r>
      <w:r w:rsidRPr="007244E4">
        <w:rPr>
          <w:b/>
        </w:rPr>
        <w:t xml:space="preserve">  My child knows how to stay safe online.</w:t>
      </w:r>
    </w:p>
    <w:p w:rsidR="007244E4" w:rsidRDefault="008F34C5" w:rsidP="007244E4">
      <w:pPr>
        <w:spacing w:after="0"/>
        <w:rPr>
          <w:b/>
        </w:rPr>
      </w:pPr>
      <w:r>
        <w:rPr>
          <w:noProof/>
          <w:sz w:val="24"/>
          <w:lang w:eastAsia="en-GB"/>
        </w:rPr>
        <w:drawing>
          <wp:anchor distT="0" distB="0" distL="114300" distR="114300" simplePos="0" relativeHeight="251671552" behindDoc="0" locked="0" layoutInCell="1" allowOverlap="1" wp14:anchorId="16E1A309" wp14:editId="693857D3">
            <wp:simplePos x="0" y="0"/>
            <wp:positionH relativeFrom="column">
              <wp:posOffset>2951265</wp:posOffset>
            </wp:positionH>
            <wp:positionV relativeFrom="page">
              <wp:posOffset>4362500</wp:posOffset>
            </wp:positionV>
            <wp:extent cx="2567940" cy="1643380"/>
            <wp:effectExtent l="0" t="0" r="3810" b="1397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3157"/>
        <w:gridCol w:w="946"/>
      </w:tblGrid>
      <w:tr w:rsidR="007244E4" w:rsidRPr="009D101B" w:rsidTr="001B5F3B">
        <w:trPr>
          <w:trHeight w:val="635"/>
        </w:trPr>
        <w:tc>
          <w:tcPr>
            <w:tcW w:w="3157" w:type="dxa"/>
            <w:vAlign w:val="center"/>
          </w:tcPr>
          <w:p w:rsidR="007244E4" w:rsidRPr="009D101B" w:rsidRDefault="007244E4" w:rsidP="001B5F3B">
            <w:r w:rsidRPr="007244E4">
              <w:rPr>
                <w:color w:val="0070C0"/>
              </w:rPr>
              <w:t>Strongly Agree</w:t>
            </w:r>
          </w:p>
        </w:tc>
        <w:tc>
          <w:tcPr>
            <w:tcW w:w="946" w:type="dxa"/>
            <w:vAlign w:val="center"/>
          </w:tcPr>
          <w:p w:rsidR="007244E4" w:rsidRPr="00916495" w:rsidRDefault="007244E4" w:rsidP="001B5F3B">
            <w:pPr>
              <w:jc w:val="center"/>
              <w:rPr>
                <w:b/>
              </w:rPr>
            </w:pPr>
            <w:r>
              <w:rPr>
                <w:b/>
              </w:rPr>
              <w:t>29</w:t>
            </w:r>
            <w:r w:rsidRPr="00916495">
              <w:rPr>
                <w:b/>
              </w:rPr>
              <w:t>%</w:t>
            </w:r>
          </w:p>
        </w:tc>
      </w:tr>
      <w:tr w:rsidR="007244E4" w:rsidRPr="009D101B" w:rsidTr="001B5F3B">
        <w:trPr>
          <w:trHeight w:val="635"/>
        </w:trPr>
        <w:tc>
          <w:tcPr>
            <w:tcW w:w="3157" w:type="dxa"/>
            <w:vAlign w:val="center"/>
          </w:tcPr>
          <w:p w:rsidR="007244E4" w:rsidRPr="009D101B" w:rsidRDefault="007244E4" w:rsidP="001B5F3B">
            <w:r w:rsidRPr="007244E4">
              <w:rPr>
                <w:color w:val="FF6600"/>
              </w:rPr>
              <w:t xml:space="preserve"> Agree</w:t>
            </w:r>
          </w:p>
        </w:tc>
        <w:tc>
          <w:tcPr>
            <w:tcW w:w="946" w:type="dxa"/>
            <w:vAlign w:val="center"/>
          </w:tcPr>
          <w:p w:rsidR="007244E4" w:rsidRPr="00916495" w:rsidRDefault="007244E4" w:rsidP="001B5F3B">
            <w:pPr>
              <w:jc w:val="center"/>
              <w:rPr>
                <w:b/>
              </w:rPr>
            </w:pPr>
            <w:r>
              <w:rPr>
                <w:b/>
              </w:rPr>
              <w:t>62</w:t>
            </w:r>
            <w:r w:rsidRPr="00916495">
              <w:rPr>
                <w:b/>
              </w:rPr>
              <w:t>%</w:t>
            </w:r>
          </w:p>
        </w:tc>
      </w:tr>
      <w:tr w:rsidR="007244E4" w:rsidRPr="009D101B" w:rsidTr="001B5F3B">
        <w:trPr>
          <w:trHeight w:val="635"/>
        </w:trPr>
        <w:tc>
          <w:tcPr>
            <w:tcW w:w="3157" w:type="dxa"/>
            <w:vAlign w:val="center"/>
          </w:tcPr>
          <w:p w:rsidR="007244E4" w:rsidRPr="009D101B" w:rsidRDefault="007244E4" w:rsidP="001B5F3B">
            <w:r>
              <w:t xml:space="preserve"> </w:t>
            </w:r>
            <w:r w:rsidRPr="007244E4">
              <w:rPr>
                <w:color w:val="808080"/>
              </w:rPr>
              <w:t>Disagree</w:t>
            </w:r>
          </w:p>
        </w:tc>
        <w:tc>
          <w:tcPr>
            <w:tcW w:w="946" w:type="dxa"/>
            <w:vAlign w:val="center"/>
          </w:tcPr>
          <w:p w:rsidR="007244E4" w:rsidRPr="00916495" w:rsidRDefault="007244E4" w:rsidP="001B5F3B">
            <w:pPr>
              <w:jc w:val="center"/>
              <w:rPr>
                <w:b/>
              </w:rPr>
            </w:pPr>
            <w:r>
              <w:rPr>
                <w:b/>
              </w:rPr>
              <w:t>9</w:t>
            </w:r>
            <w:r w:rsidRPr="00916495">
              <w:rPr>
                <w:b/>
              </w:rPr>
              <w:t>%</w:t>
            </w:r>
          </w:p>
        </w:tc>
      </w:tr>
      <w:tr w:rsidR="007244E4" w:rsidRPr="009D101B" w:rsidTr="001B5F3B">
        <w:trPr>
          <w:trHeight w:val="635"/>
        </w:trPr>
        <w:tc>
          <w:tcPr>
            <w:tcW w:w="3157" w:type="dxa"/>
            <w:vAlign w:val="center"/>
          </w:tcPr>
          <w:p w:rsidR="007244E4" w:rsidRPr="009D101B" w:rsidRDefault="007244E4" w:rsidP="001B5F3B">
            <w:r>
              <w:t xml:space="preserve"> </w:t>
            </w:r>
            <w:r w:rsidRPr="009D101B">
              <w:t xml:space="preserve">Strongly </w:t>
            </w:r>
            <w:r>
              <w:t>D</w:t>
            </w:r>
            <w:r w:rsidRPr="009D101B">
              <w:t>isagree</w:t>
            </w:r>
          </w:p>
        </w:tc>
        <w:tc>
          <w:tcPr>
            <w:tcW w:w="946" w:type="dxa"/>
            <w:vAlign w:val="center"/>
          </w:tcPr>
          <w:p w:rsidR="007244E4" w:rsidRPr="00916495" w:rsidRDefault="007244E4" w:rsidP="001B5F3B">
            <w:pPr>
              <w:jc w:val="center"/>
              <w:rPr>
                <w:b/>
              </w:rPr>
            </w:pPr>
            <w:r w:rsidRPr="00916495">
              <w:rPr>
                <w:b/>
              </w:rPr>
              <w:t>0%</w:t>
            </w:r>
          </w:p>
        </w:tc>
      </w:tr>
    </w:tbl>
    <w:p w:rsidR="007244E4" w:rsidRPr="007244E4" w:rsidRDefault="007244E4" w:rsidP="007244E4">
      <w:pPr>
        <w:spacing w:after="0"/>
        <w:rPr>
          <w:b/>
        </w:rPr>
      </w:pPr>
    </w:p>
    <w:p w:rsidR="007244E4" w:rsidRDefault="007244E4" w:rsidP="007244E4">
      <w:pPr>
        <w:rPr>
          <w:sz w:val="24"/>
        </w:rPr>
      </w:pPr>
    </w:p>
    <w:p w:rsidR="00C947A0" w:rsidRDefault="00E54E31" w:rsidP="007244E4">
      <w:pPr>
        <w:rPr>
          <w:b/>
        </w:rPr>
      </w:pPr>
      <w:r w:rsidRPr="009D101B">
        <w:rPr>
          <w:b/>
        </w:rPr>
        <w:t xml:space="preserve"> </w:t>
      </w:r>
    </w:p>
    <w:p w:rsidR="00E54E31" w:rsidRDefault="00E54E31" w:rsidP="007244E4">
      <w:pPr>
        <w:rPr>
          <w:b/>
        </w:rPr>
      </w:pPr>
      <w:r>
        <w:rPr>
          <w:b/>
        </w:rPr>
        <w:t xml:space="preserve">Q5: </w:t>
      </w:r>
      <w:r w:rsidRPr="009D101B">
        <w:rPr>
          <w:b/>
        </w:rPr>
        <w:t xml:space="preserve"> </w:t>
      </w:r>
      <w:r>
        <w:rPr>
          <w:b/>
        </w:rPr>
        <w:t>In the event of a future Lockdown would you prefer more ‘live’ lessons, pre-recorded lessons or a mixture of both types?</w:t>
      </w:r>
    </w:p>
    <w:p w:rsidR="00E54E31" w:rsidRDefault="008F34C5" w:rsidP="007244E4">
      <w:pPr>
        <w:rPr>
          <w:b/>
        </w:rPr>
      </w:pPr>
      <w:r>
        <w:rPr>
          <w:noProof/>
          <w:sz w:val="24"/>
          <w:lang w:eastAsia="en-GB"/>
        </w:rPr>
        <w:drawing>
          <wp:anchor distT="0" distB="0" distL="114300" distR="114300" simplePos="0" relativeHeight="251673600" behindDoc="0" locked="0" layoutInCell="1" allowOverlap="1" wp14:anchorId="2B0818DC" wp14:editId="70AE69D7">
            <wp:simplePos x="0" y="0"/>
            <wp:positionH relativeFrom="column">
              <wp:posOffset>2961654</wp:posOffset>
            </wp:positionH>
            <wp:positionV relativeFrom="page">
              <wp:posOffset>7497174</wp:posOffset>
            </wp:positionV>
            <wp:extent cx="2567940" cy="1643380"/>
            <wp:effectExtent l="0" t="0" r="3810" b="1397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3206"/>
        <w:gridCol w:w="960"/>
      </w:tblGrid>
      <w:tr w:rsidR="00E54E31" w:rsidRPr="009D101B" w:rsidTr="00E54E31">
        <w:trPr>
          <w:trHeight w:val="805"/>
        </w:trPr>
        <w:tc>
          <w:tcPr>
            <w:tcW w:w="3206" w:type="dxa"/>
            <w:vAlign w:val="center"/>
          </w:tcPr>
          <w:p w:rsidR="00E54E31" w:rsidRPr="009D101B" w:rsidRDefault="00E54E31" w:rsidP="001B5F3B">
            <w:r>
              <w:rPr>
                <w:color w:val="0070C0"/>
              </w:rPr>
              <w:t>Live Lessons</w:t>
            </w:r>
          </w:p>
        </w:tc>
        <w:tc>
          <w:tcPr>
            <w:tcW w:w="960" w:type="dxa"/>
            <w:vAlign w:val="center"/>
          </w:tcPr>
          <w:p w:rsidR="00E54E31" w:rsidRPr="00916495" w:rsidRDefault="00E54E31" w:rsidP="001B5F3B">
            <w:pPr>
              <w:jc w:val="center"/>
              <w:rPr>
                <w:b/>
              </w:rPr>
            </w:pPr>
            <w:r>
              <w:rPr>
                <w:b/>
              </w:rPr>
              <w:t>12</w:t>
            </w:r>
            <w:r w:rsidRPr="00916495">
              <w:rPr>
                <w:b/>
              </w:rPr>
              <w:t>%</w:t>
            </w:r>
          </w:p>
        </w:tc>
      </w:tr>
      <w:tr w:rsidR="00E54E31" w:rsidRPr="009D101B" w:rsidTr="00E54E31">
        <w:trPr>
          <w:trHeight w:val="805"/>
        </w:trPr>
        <w:tc>
          <w:tcPr>
            <w:tcW w:w="3206" w:type="dxa"/>
            <w:vAlign w:val="center"/>
          </w:tcPr>
          <w:p w:rsidR="00E54E31" w:rsidRPr="009D101B" w:rsidRDefault="00E54E31" w:rsidP="001B5F3B">
            <w:r w:rsidRPr="007244E4">
              <w:rPr>
                <w:color w:val="FF6600"/>
              </w:rPr>
              <w:t xml:space="preserve"> </w:t>
            </w:r>
            <w:r>
              <w:rPr>
                <w:color w:val="FF6600"/>
              </w:rPr>
              <w:t>Pre-recorded Lessons</w:t>
            </w:r>
          </w:p>
        </w:tc>
        <w:tc>
          <w:tcPr>
            <w:tcW w:w="960" w:type="dxa"/>
            <w:vAlign w:val="center"/>
          </w:tcPr>
          <w:p w:rsidR="00E54E31" w:rsidRPr="00916495" w:rsidRDefault="00E54E31" w:rsidP="00E54E31">
            <w:pPr>
              <w:jc w:val="center"/>
              <w:rPr>
                <w:b/>
              </w:rPr>
            </w:pPr>
            <w:r>
              <w:rPr>
                <w:b/>
              </w:rPr>
              <w:t>32%</w:t>
            </w:r>
          </w:p>
        </w:tc>
      </w:tr>
      <w:tr w:rsidR="00E54E31" w:rsidRPr="009D101B" w:rsidTr="00E54E31">
        <w:trPr>
          <w:trHeight w:val="805"/>
        </w:trPr>
        <w:tc>
          <w:tcPr>
            <w:tcW w:w="3206" w:type="dxa"/>
            <w:vAlign w:val="center"/>
          </w:tcPr>
          <w:p w:rsidR="00E54E31" w:rsidRPr="009D101B" w:rsidRDefault="00E54E31" w:rsidP="001B5F3B">
            <w:r>
              <w:t xml:space="preserve"> </w:t>
            </w:r>
            <w:r>
              <w:rPr>
                <w:color w:val="808080"/>
              </w:rPr>
              <w:t>Mixture of both</w:t>
            </w:r>
          </w:p>
        </w:tc>
        <w:tc>
          <w:tcPr>
            <w:tcW w:w="960" w:type="dxa"/>
            <w:vAlign w:val="center"/>
          </w:tcPr>
          <w:p w:rsidR="00E54E31" w:rsidRPr="00916495" w:rsidRDefault="00E54E31" w:rsidP="001B5F3B">
            <w:pPr>
              <w:jc w:val="center"/>
              <w:rPr>
                <w:b/>
              </w:rPr>
            </w:pPr>
            <w:r>
              <w:rPr>
                <w:b/>
              </w:rPr>
              <w:t>56</w:t>
            </w:r>
            <w:r w:rsidRPr="00916495">
              <w:rPr>
                <w:b/>
              </w:rPr>
              <w:t>%</w:t>
            </w:r>
          </w:p>
        </w:tc>
      </w:tr>
    </w:tbl>
    <w:p w:rsidR="00E54E31" w:rsidRDefault="00E54E31" w:rsidP="007244E4">
      <w:pPr>
        <w:rPr>
          <w:b/>
        </w:rPr>
      </w:pPr>
    </w:p>
    <w:p w:rsidR="00E54E31" w:rsidRDefault="00E54E31" w:rsidP="007244E4">
      <w:pPr>
        <w:rPr>
          <w:b/>
        </w:rPr>
      </w:pPr>
    </w:p>
    <w:p w:rsidR="008F34C5" w:rsidRDefault="008F34C5" w:rsidP="007244E4">
      <w:pPr>
        <w:rPr>
          <w:b/>
        </w:rPr>
      </w:pPr>
    </w:p>
    <w:p w:rsidR="00E54E31" w:rsidRDefault="00E54E31" w:rsidP="007244E4">
      <w:pPr>
        <w:rPr>
          <w:b/>
        </w:rPr>
      </w:pPr>
      <w:r w:rsidRPr="009D101B">
        <w:rPr>
          <w:b/>
        </w:rPr>
        <w:t xml:space="preserve"> </w:t>
      </w:r>
      <w:r>
        <w:rPr>
          <w:b/>
        </w:rPr>
        <w:t xml:space="preserve">Q6:  </w:t>
      </w:r>
      <w:r w:rsidRPr="009D101B">
        <w:rPr>
          <w:b/>
        </w:rPr>
        <w:t xml:space="preserve"> I found Seesaw a useful remote learning tool.</w:t>
      </w:r>
    </w:p>
    <w:p w:rsidR="00C05B49" w:rsidRDefault="008F34C5" w:rsidP="007244E4">
      <w:pPr>
        <w:rPr>
          <w:b/>
        </w:rPr>
      </w:pPr>
      <w:r>
        <w:rPr>
          <w:noProof/>
          <w:sz w:val="24"/>
          <w:lang w:eastAsia="en-GB"/>
        </w:rPr>
        <w:drawing>
          <wp:anchor distT="0" distB="0" distL="114300" distR="114300" simplePos="0" relativeHeight="251675648" behindDoc="0" locked="0" layoutInCell="1" allowOverlap="1" wp14:anchorId="7CE38AFC" wp14:editId="4057EE5E">
            <wp:simplePos x="0" y="0"/>
            <wp:positionH relativeFrom="column">
              <wp:posOffset>3143314</wp:posOffset>
            </wp:positionH>
            <wp:positionV relativeFrom="page">
              <wp:posOffset>1612935</wp:posOffset>
            </wp:positionV>
            <wp:extent cx="2454910" cy="1931035"/>
            <wp:effectExtent l="0" t="0" r="2540" b="12065"/>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22"/>
        <w:tblOverlap w:val="never"/>
        <w:tblW w:w="0" w:type="auto"/>
        <w:tblLook w:val="04A0" w:firstRow="1" w:lastRow="0" w:firstColumn="1" w:lastColumn="0" w:noHBand="0" w:noVBand="1"/>
      </w:tblPr>
      <w:tblGrid>
        <w:gridCol w:w="3157"/>
        <w:gridCol w:w="946"/>
      </w:tblGrid>
      <w:tr w:rsidR="008F34C5" w:rsidRPr="009D101B" w:rsidTr="008F34C5">
        <w:trPr>
          <w:trHeight w:val="635"/>
        </w:trPr>
        <w:tc>
          <w:tcPr>
            <w:tcW w:w="3157" w:type="dxa"/>
            <w:vAlign w:val="center"/>
          </w:tcPr>
          <w:p w:rsidR="008F34C5" w:rsidRPr="009D101B" w:rsidRDefault="008F34C5" w:rsidP="008F34C5">
            <w:r w:rsidRPr="007244E4">
              <w:rPr>
                <w:color w:val="0070C0"/>
              </w:rPr>
              <w:t>Strongly Agree</w:t>
            </w:r>
          </w:p>
        </w:tc>
        <w:tc>
          <w:tcPr>
            <w:tcW w:w="946" w:type="dxa"/>
            <w:vAlign w:val="center"/>
          </w:tcPr>
          <w:p w:rsidR="008F34C5" w:rsidRPr="00916495" w:rsidRDefault="008F34C5" w:rsidP="008F34C5">
            <w:pPr>
              <w:jc w:val="center"/>
              <w:rPr>
                <w:b/>
              </w:rPr>
            </w:pPr>
            <w:r>
              <w:rPr>
                <w:b/>
              </w:rPr>
              <w:t>51</w:t>
            </w:r>
            <w:r w:rsidRPr="00916495">
              <w:rPr>
                <w:b/>
              </w:rPr>
              <w:t>%</w:t>
            </w:r>
          </w:p>
        </w:tc>
      </w:tr>
      <w:tr w:rsidR="008F34C5" w:rsidRPr="009D101B" w:rsidTr="008F34C5">
        <w:trPr>
          <w:trHeight w:val="635"/>
        </w:trPr>
        <w:tc>
          <w:tcPr>
            <w:tcW w:w="3157" w:type="dxa"/>
            <w:vAlign w:val="center"/>
          </w:tcPr>
          <w:p w:rsidR="008F34C5" w:rsidRPr="009D101B" w:rsidRDefault="008F34C5" w:rsidP="008F34C5">
            <w:r w:rsidRPr="007244E4">
              <w:rPr>
                <w:color w:val="FF6600"/>
              </w:rPr>
              <w:t xml:space="preserve"> Agree</w:t>
            </w:r>
          </w:p>
        </w:tc>
        <w:tc>
          <w:tcPr>
            <w:tcW w:w="946" w:type="dxa"/>
            <w:vAlign w:val="center"/>
          </w:tcPr>
          <w:p w:rsidR="008F34C5" w:rsidRPr="00916495" w:rsidRDefault="008F34C5" w:rsidP="008F34C5">
            <w:pPr>
              <w:jc w:val="center"/>
              <w:rPr>
                <w:b/>
              </w:rPr>
            </w:pPr>
            <w:r>
              <w:rPr>
                <w:b/>
              </w:rPr>
              <w:t>46</w:t>
            </w:r>
            <w:r w:rsidRPr="00916495">
              <w:rPr>
                <w:b/>
              </w:rPr>
              <w:t>%</w:t>
            </w:r>
          </w:p>
        </w:tc>
      </w:tr>
      <w:tr w:rsidR="008F34C5" w:rsidRPr="009D101B" w:rsidTr="008F34C5">
        <w:trPr>
          <w:trHeight w:val="635"/>
        </w:trPr>
        <w:tc>
          <w:tcPr>
            <w:tcW w:w="3157" w:type="dxa"/>
            <w:vAlign w:val="center"/>
          </w:tcPr>
          <w:p w:rsidR="008F34C5" w:rsidRPr="009D101B" w:rsidRDefault="008F34C5" w:rsidP="008F34C5">
            <w:r>
              <w:t xml:space="preserve"> </w:t>
            </w:r>
            <w:r w:rsidRPr="007244E4">
              <w:rPr>
                <w:color w:val="808080"/>
              </w:rPr>
              <w:t>Disagree</w:t>
            </w:r>
          </w:p>
        </w:tc>
        <w:tc>
          <w:tcPr>
            <w:tcW w:w="946" w:type="dxa"/>
            <w:vAlign w:val="center"/>
          </w:tcPr>
          <w:p w:rsidR="008F34C5" w:rsidRPr="00916495" w:rsidRDefault="008F34C5" w:rsidP="008F34C5">
            <w:pPr>
              <w:jc w:val="center"/>
              <w:rPr>
                <w:b/>
              </w:rPr>
            </w:pPr>
            <w:r>
              <w:rPr>
                <w:b/>
              </w:rPr>
              <w:t>2</w:t>
            </w:r>
            <w:r w:rsidRPr="00916495">
              <w:rPr>
                <w:b/>
              </w:rPr>
              <w:t>%</w:t>
            </w:r>
          </w:p>
        </w:tc>
      </w:tr>
      <w:tr w:rsidR="008F34C5" w:rsidRPr="009D101B" w:rsidTr="008F34C5">
        <w:trPr>
          <w:trHeight w:val="635"/>
        </w:trPr>
        <w:tc>
          <w:tcPr>
            <w:tcW w:w="3157" w:type="dxa"/>
            <w:vAlign w:val="center"/>
          </w:tcPr>
          <w:p w:rsidR="008F34C5" w:rsidRPr="009D101B" w:rsidRDefault="008F34C5" w:rsidP="008F34C5">
            <w:r>
              <w:t xml:space="preserve"> </w:t>
            </w:r>
            <w:r w:rsidRPr="00A22675">
              <w:t>Strongly Disagree</w:t>
            </w:r>
          </w:p>
        </w:tc>
        <w:tc>
          <w:tcPr>
            <w:tcW w:w="946" w:type="dxa"/>
            <w:vAlign w:val="center"/>
          </w:tcPr>
          <w:p w:rsidR="008F34C5" w:rsidRPr="00916495" w:rsidRDefault="008F34C5" w:rsidP="008F34C5">
            <w:pPr>
              <w:jc w:val="center"/>
              <w:rPr>
                <w:b/>
              </w:rPr>
            </w:pPr>
            <w:r>
              <w:rPr>
                <w:b/>
              </w:rPr>
              <w:t>1</w:t>
            </w:r>
            <w:r w:rsidRPr="00916495">
              <w:rPr>
                <w:b/>
              </w:rPr>
              <w:t>%</w:t>
            </w:r>
          </w:p>
        </w:tc>
      </w:tr>
    </w:tbl>
    <w:p w:rsidR="00C05B49" w:rsidRDefault="00C05B49" w:rsidP="007244E4">
      <w:pPr>
        <w:rPr>
          <w:b/>
        </w:rPr>
      </w:pPr>
    </w:p>
    <w:p w:rsidR="00E54E31" w:rsidRDefault="00E54E31" w:rsidP="007244E4">
      <w:pPr>
        <w:rPr>
          <w:b/>
        </w:rPr>
      </w:pPr>
    </w:p>
    <w:p w:rsidR="00E54E31" w:rsidRDefault="00E54E31" w:rsidP="007244E4">
      <w:pPr>
        <w:rPr>
          <w:sz w:val="24"/>
        </w:rPr>
      </w:pPr>
    </w:p>
    <w:p w:rsidR="00C05B49" w:rsidRDefault="00C05B49" w:rsidP="007244E4">
      <w:pPr>
        <w:rPr>
          <w:sz w:val="24"/>
        </w:rPr>
      </w:pPr>
    </w:p>
    <w:p w:rsidR="00C05B49" w:rsidRDefault="00C05B49" w:rsidP="007244E4">
      <w:pPr>
        <w:rPr>
          <w:sz w:val="24"/>
        </w:rPr>
      </w:pPr>
    </w:p>
    <w:p w:rsidR="00C05B49" w:rsidRDefault="00C05B49" w:rsidP="007244E4">
      <w:pPr>
        <w:rPr>
          <w:sz w:val="24"/>
        </w:rPr>
      </w:pPr>
    </w:p>
    <w:p w:rsidR="008F34C5" w:rsidRDefault="008F34C5" w:rsidP="00C05B49">
      <w:pPr>
        <w:spacing w:after="0"/>
        <w:rPr>
          <w:b/>
        </w:rPr>
      </w:pPr>
    </w:p>
    <w:p w:rsidR="008F34C5" w:rsidRDefault="008F34C5" w:rsidP="00C05B49">
      <w:pPr>
        <w:spacing w:after="0"/>
        <w:rPr>
          <w:b/>
        </w:rPr>
      </w:pPr>
    </w:p>
    <w:p w:rsidR="00C05B49" w:rsidRDefault="00C05B49" w:rsidP="00C05B49">
      <w:pPr>
        <w:spacing w:after="0"/>
        <w:rPr>
          <w:b/>
        </w:rPr>
      </w:pPr>
      <w:r>
        <w:rPr>
          <w:b/>
        </w:rPr>
        <w:t xml:space="preserve">Q7:  </w:t>
      </w:r>
      <w:r w:rsidRPr="00C05B49">
        <w:rPr>
          <w:b/>
        </w:rPr>
        <w:t xml:space="preserve"> For home learning I prefer.</w:t>
      </w:r>
    </w:p>
    <w:p w:rsidR="00C05B49" w:rsidRDefault="00C05B49" w:rsidP="00C05B49">
      <w:pPr>
        <w:spacing w:after="0"/>
        <w:rPr>
          <w:b/>
        </w:rPr>
      </w:pPr>
    </w:p>
    <w:p w:rsidR="00C05B49" w:rsidRPr="00C05B49" w:rsidRDefault="008F34C5" w:rsidP="00C05B49">
      <w:pPr>
        <w:spacing w:after="0"/>
        <w:rPr>
          <w:b/>
        </w:rPr>
      </w:pPr>
      <w:r>
        <w:rPr>
          <w:noProof/>
          <w:sz w:val="24"/>
          <w:lang w:eastAsia="en-GB"/>
        </w:rPr>
        <w:drawing>
          <wp:anchor distT="0" distB="0" distL="114300" distR="114300" simplePos="0" relativeHeight="251677696" behindDoc="0" locked="0" layoutInCell="1" allowOverlap="1" wp14:anchorId="10289443" wp14:editId="7FCC791F">
            <wp:simplePos x="0" y="0"/>
            <wp:positionH relativeFrom="column">
              <wp:posOffset>3042806</wp:posOffset>
            </wp:positionH>
            <wp:positionV relativeFrom="page">
              <wp:posOffset>4436880</wp:posOffset>
            </wp:positionV>
            <wp:extent cx="2567940" cy="1643380"/>
            <wp:effectExtent l="0" t="0" r="3810" b="1397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3206"/>
        <w:gridCol w:w="960"/>
      </w:tblGrid>
      <w:tr w:rsidR="00C05B49" w:rsidRPr="009D101B" w:rsidTr="001B5F3B">
        <w:trPr>
          <w:trHeight w:val="805"/>
        </w:trPr>
        <w:tc>
          <w:tcPr>
            <w:tcW w:w="3206" w:type="dxa"/>
            <w:vAlign w:val="center"/>
          </w:tcPr>
          <w:p w:rsidR="00C05B49" w:rsidRPr="009D101B" w:rsidRDefault="004B7215" w:rsidP="001B5F3B">
            <w:r>
              <w:rPr>
                <w:color w:val="0070C0"/>
              </w:rPr>
              <w:t>Mixture of online &amp; paper</w:t>
            </w:r>
          </w:p>
        </w:tc>
        <w:tc>
          <w:tcPr>
            <w:tcW w:w="960" w:type="dxa"/>
            <w:vAlign w:val="center"/>
          </w:tcPr>
          <w:p w:rsidR="00C05B49" w:rsidRPr="00916495" w:rsidRDefault="004B7215" w:rsidP="001B5F3B">
            <w:pPr>
              <w:jc w:val="center"/>
              <w:rPr>
                <w:b/>
              </w:rPr>
            </w:pPr>
            <w:r>
              <w:rPr>
                <w:b/>
              </w:rPr>
              <w:t>83</w:t>
            </w:r>
            <w:r w:rsidR="00C05B49" w:rsidRPr="00916495">
              <w:rPr>
                <w:b/>
              </w:rPr>
              <w:t>%</w:t>
            </w:r>
          </w:p>
        </w:tc>
      </w:tr>
      <w:tr w:rsidR="00C05B49" w:rsidRPr="009D101B" w:rsidTr="001B5F3B">
        <w:trPr>
          <w:trHeight w:val="805"/>
        </w:trPr>
        <w:tc>
          <w:tcPr>
            <w:tcW w:w="3206" w:type="dxa"/>
            <w:vAlign w:val="center"/>
          </w:tcPr>
          <w:p w:rsidR="00C05B49" w:rsidRPr="009D101B" w:rsidRDefault="004B7215" w:rsidP="001B5F3B">
            <w:r>
              <w:rPr>
                <w:color w:val="FF6600"/>
              </w:rPr>
              <w:t>Online only</w:t>
            </w:r>
          </w:p>
        </w:tc>
        <w:tc>
          <w:tcPr>
            <w:tcW w:w="960" w:type="dxa"/>
            <w:vAlign w:val="center"/>
          </w:tcPr>
          <w:p w:rsidR="00C05B49" w:rsidRPr="00916495" w:rsidRDefault="00C05B49" w:rsidP="001B5F3B">
            <w:pPr>
              <w:jc w:val="center"/>
              <w:rPr>
                <w:b/>
              </w:rPr>
            </w:pPr>
            <w:r>
              <w:rPr>
                <w:b/>
              </w:rPr>
              <w:t>2%</w:t>
            </w:r>
          </w:p>
        </w:tc>
      </w:tr>
      <w:tr w:rsidR="00C05B49" w:rsidRPr="009D101B" w:rsidTr="001B5F3B">
        <w:trPr>
          <w:trHeight w:val="805"/>
        </w:trPr>
        <w:tc>
          <w:tcPr>
            <w:tcW w:w="3206" w:type="dxa"/>
            <w:vAlign w:val="center"/>
          </w:tcPr>
          <w:p w:rsidR="00C05B49" w:rsidRPr="009D101B" w:rsidRDefault="004B7215" w:rsidP="001B5F3B">
            <w:r>
              <w:t>Paper Pack only</w:t>
            </w:r>
          </w:p>
        </w:tc>
        <w:tc>
          <w:tcPr>
            <w:tcW w:w="960" w:type="dxa"/>
            <w:vAlign w:val="center"/>
          </w:tcPr>
          <w:p w:rsidR="00C05B49" w:rsidRPr="00916495" w:rsidRDefault="004B7215" w:rsidP="001B5F3B">
            <w:pPr>
              <w:jc w:val="center"/>
              <w:rPr>
                <w:b/>
              </w:rPr>
            </w:pPr>
            <w:r>
              <w:rPr>
                <w:b/>
              </w:rPr>
              <w:t>15</w:t>
            </w:r>
            <w:r w:rsidR="00C05B49" w:rsidRPr="00916495">
              <w:rPr>
                <w:b/>
              </w:rPr>
              <w:t>%</w:t>
            </w:r>
          </w:p>
        </w:tc>
      </w:tr>
    </w:tbl>
    <w:p w:rsidR="00C05B49" w:rsidRDefault="00C05B49" w:rsidP="007244E4">
      <w:pPr>
        <w:rPr>
          <w:sz w:val="24"/>
        </w:rPr>
      </w:pPr>
    </w:p>
    <w:p w:rsidR="004B7215" w:rsidRDefault="004B7215" w:rsidP="007244E4">
      <w:pPr>
        <w:rPr>
          <w:sz w:val="24"/>
        </w:rPr>
      </w:pPr>
    </w:p>
    <w:p w:rsidR="008F34C5" w:rsidRDefault="008F34C5" w:rsidP="00090BA2">
      <w:pPr>
        <w:spacing w:after="0"/>
        <w:rPr>
          <w:b/>
          <w:sz w:val="24"/>
        </w:rPr>
      </w:pPr>
    </w:p>
    <w:p w:rsidR="00090BA2" w:rsidRDefault="00090BA2" w:rsidP="00090BA2">
      <w:pPr>
        <w:spacing w:after="0"/>
        <w:rPr>
          <w:b/>
        </w:rPr>
      </w:pPr>
      <w:r w:rsidRPr="00090BA2">
        <w:rPr>
          <w:b/>
          <w:sz w:val="24"/>
        </w:rPr>
        <w:t>Q8:</w:t>
      </w:r>
      <w:r>
        <w:rPr>
          <w:b/>
          <w:sz w:val="24"/>
        </w:rPr>
        <w:t xml:space="preserve"> </w:t>
      </w:r>
      <w:r w:rsidRPr="00090BA2">
        <w:rPr>
          <w:b/>
        </w:rPr>
        <w:t xml:space="preserve">The home learning (Seesaw and paper copy) my child received was appropriate and manageable. </w:t>
      </w:r>
    </w:p>
    <w:p w:rsidR="00090BA2" w:rsidRDefault="00090BA2" w:rsidP="00090BA2">
      <w:pPr>
        <w:spacing w:after="0"/>
        <w:rPr>
          <w:b/>
        </w:rPr>
      </w:pPr>
    </w:p>
    <w:p w:rsidR="00090BA2" w:rsidRPr="00090BA2" w:rsidRDefault="008F34C5" w:rsidP="00090BA2">
      <w:pPr>
        <w:spacing w:after="0"/>
        <w:rPr>
          <w:b/>
        </w:rPr>
      </w:pPr>
      <w:r>
        <w:rPr>
          <w:noProof/>
          <w:sz w:val="24"/>
          <w:lang w:eastAsia="en-GB"/>
        </w:rPr>
        <w:drawing>
          <wp:anchor distT="0" distB="0" distL="114300" distR="114300" simplePos="0" relativeHeight="251679744" behindDoc="0" locked="0" layoutInCell="1" allowOverlap="1" wp14:anchorId="4A697A48" wp14:editId="4B84E7E9">
            <wp:simplePos x="0" y="0"/>
            <wp:positionH relativeFrom="margin">
              <wp:align>right</wp:align>
            </wp:positionH>
            <wp:positionV relativeFrom="page">
              <wp:posOffset>7530116</wp:posOffset>
            </wp:positionV>
            <wp:extent cx="2845435" cy="1807845"/>
            <wp:effectExtent l="0" t="0" r="12065" b="1905"/>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26"/>
        <w:tblOverlap w:val="never"/>
        <w:tblW w:w="0" w:type="auto"/>
        <w:tblLook w:val="04A0" w:firstRow="1" w:lastRow="0" w:firstColumn="1" w:lastColumn="0" w:noHBand="0" w:noVBand="1"/>
      </w:tblPr>
      <w:tblGrid>
        <w:gridCol w:w="3157"/>
        <w:gridCol w:w="946"/>
      </w:tblGrid>
      <w:tr w:rsidR="00090BA2" w:rsidRPr="009D101B" w:rsidTr="00090BA2">
        <w:trPr>
          <w:trHeight w:val="635"/>
        </w:trPr>
        <w:tc>
          <w:tcPr>
            <w:tcW w:w="3157" w:type="dxa"/>
            <w:vAlign w:val="center"/>
          </w:tcPr>
          <w:p w:rsidR="00090BA2" w:rsidRPr="009D101B" w:rsidRDefault="00090BA2" w:rsidP="00090BA2">
            <w:r w:rsidRPr="007244E4">
              <w:rPr>
                <w:color w:val="0070C0"/>
              </w:rPr>
              <w:t>Strongly Agree</w:t>
            </w:r>
          </w:p>
        </w:tc>
        <w:tc>
          <w:tcPr>
            <w:tcW w:w="946" w:type="dxa"/>
            <w:vAlign w:val="center"/>
          </w:tcPr>
          <w:p w:rsidR="00090BA2" w:rsidRPr="00916495" w:rsidRDefault="00090BA2" w:rsidP="00090BA2">
            <w:pPr>
              <w:jc w:val="center"/>
              <w:rPr>
                <w:b/>
              </w:rPr>
            </w:pPr>
            <w:r>
              <w:rPr>
                <w:b/>
              </w:rPr>
              <w:t>61</w:t>
            </w:r>
            <w:r w:rsidRPr="00916495">
              <w:rPr>
                <w:b/>
              </w:rPr>
              <w:t>%</w:t>
            </w:r>
          </w:p>
        </w:tc>
      </w:tr>
      <w:tr w:rsidR="00090BA2" w:rsidRPr="009D101B" w:rsidTr="00090BA2">
        <w:trPr>
          <w:trHeight w:val="635"/>
        </w:trPr>
        <w:tc>
          <w:tcPr>
            <w:tcW w:w="3157" w:type="dxa"/>
            <w:vAlign w:val="center"/>
          </w:tcPr>
          <w:p w:rsidR="00090BA2" w:rsidRPr="009D101B" w:rsidRDefault="00090BA2" w:rsidP="00090BA2">
            <w:r w:rsidRPr="007244E4">
              <w:rPr>
                <w:color w:val="FF6600"/>
              </w:rPr>
              <w:t xml:space="preserve"> Agree</w:t>
            </w:r>
          </w:p>
        </w:tc>
        <w:tc>
          <w:tcPr>
            <w:tcW w:w="946" w:type="dxa"/>
            <w:vAlign w:val="center"/>
          </w:tcPr>
          <w:p w:rsidR="00090BA2" w:rsidRPr="00916495" w:rsidRDefault="00090BA2" w:rsidP="00090BA2">
            <w:pPr>
              <w:jc w:val="center"/>
              <w:rPr>
                <w:b/>
              </w:rPr>
            </w:pPr>
            <w:r>
              <w:rPr>
                <w:b/>
              </w:rPr>
              <w:t>38</w:t>
            </w:r>
            <w:r w:rsidRPr="00916495">
              <w:rPr>
                <w:b/>
              </w:rPr>
              <w:t>%</w:t>
            </w:r>
          </w:p>
        </w:tc>
      </w:tr>
      <w:tr w:rsidR="00090BA2" w:rsidRPr="009D101B" w:rsidTr="00090BA2">
        <w:trPr>
          <w:trHeight w:val="635"/>
        </w:trPr>
        <w:tc>
          <w:tcPr>
            <w:tcW w:w="3157" w:type="dxa"/>
            <w:vAlign w:val="center"/>
          </w:tcPr>
          <w:p w:rsidR="00090BA2" w:rsidRPr="009D101B" w:rsidRDefault="00090BA2" w:rsidP="00090BA2">
            <w:r>
              <w:t xml:space="preserve"> </w:t>
            </w:r>
            <w:r w:rsidRPr="007244E4">
              <w:rPr>
                <w:color w:val="808080"/>
              </w:rPr>
              <w:t>Disagree</w:t>
            </w:r>
          </w:p>
        </w:tc>
        <w:tc>
          <w:tcPr>
            <w:tcW w:w="946" w:type="dxa"/>
            <w:vAlign w:val="center"/>
          </w:tcPr>
          <w:p w:rsidR="00090BA2" w:rsidRPr="00916495" w:rsidRDefault="00090BA2" w:rsidP="00090BA2">
            <w:pPr>
              <w:jc w:val="center"/>
              <w:rPr>
                <w:b/>
              </w:rPr>
            </w:pPr>
            <w:r>
              <w:rPr>
                <w:b/>
              </w:rPr>
              <w:t>1</w:t>
            </w:r>
            <w:r w:rsidRPr="00916495">
              <w:rPr>
                <w:b/>
              </w:rPr>
              <w:t>%</w:t>
            </w:r>
          </w:p>
        </w:tc>
      </w:tr>
      <w:tr w:rsidR="00090BA2" w:rsidRPr="009D101B" w:rsidTr="00090BA2">
        <w:trPr>
          <w:trHeight w:val="635"/>
        </w:trPr>
        <w:tc>
          <w:tcPr>
            <w:tcW w:w="3157" w:type="dxa"/>
            <w:vAlign w:val="center"/>
          </w:tcPr>
          <w:p w:rsidR="00090BA2" w:rsidRPr="009D101B" w:rsidRDefault="00090BA2" w:rsidP="00090BA2">
            <w:r>
              <w:t xml:space="preserve"> </w:t>
            </w:r>
            <w:r w:rsidRPr="009D101B">
              <w:t xml:space="preserve">Strongly </w:t>
            </w:r>
            <w:r>
              <w:t>D</w:t>
            </w:r>
            <w:r w:rsidRPr="009D101B">
              <w:t>isagree</w:t>
            </w:r>
          </w:p>
        </w:tc>
        <w:tc>
          <w:tcPr>
            <w:tcW w:w="946" w:type="dxa"/>
            <w:vAlign w:val="center"/>
          </w:tcPr>
          <w:p w:rsidR="00090BA2" w:rsidRPr="00916495" w:rsidRDefault="00090BA2" w:rsidP="00090BA2">
            <w:pPr>
              <w:jc w:val="center"/>
              <w:rPr>
                <w:b/>
              </w:rPr>
            </w:pPr>
            <w:r w:rsidRPr="00916495">
              <w:rPr>
                <w:b/>
              </w:rPr>
              <w:t>0%</w:t>
            </w:r>
          </w:p>
        </w:tc>
      </w:tr>
    </w:tbl>
    <w:p w:rsidR="00090BA2" w:rsidRPr="00090BA2" w:rsidRDefault="00090BA2" w:rsidP="007244E4">
      <w:pPr>
        <w:rPr>
          <w:b/>
          <w:sz w:val="24"/>
        </w:rPr>
      </w:pPr>
      <w:r>
        <w:rPr>
          <w:b/>
          <w:sz w:val="24"/>
        </w:rPr>
        <w:t xml:space="preserve"> </w:t>
      </w:r>
    </w:p>
    <w:p w:rsidR="00090BA2" w:rsidRDefault="00090BA2" w:rsidP="007244E4">
      <w:pPr>
        <w:rPr>
          <w:b/>
          <w:sz w:val="24"/>
        </w:rPr>
      </w:pPr>
    </w:p>
    <w:p w:rsidR="00090BA2" w:rsidRDefault="008F34C5" w:rsidP="00090BA2">
      <w:pPr>
        <w:spacing w:after="0"/>
        <w:rPr>
          <w:b/>
        </w:rPr>
      </w:pPr>
      <w:r>
        <w:rPr>
          <w:noProof/>
          <w:sz w:val="24"/>
          <w:lang w:eastAsia="en-GB"/>
        </w:rPr>
        <w:lastRenderedPageBreak/>
        <w:drawing>
          <wp:anchor distT="0" distB="0" distL="114300" distR="114300" simplePos="0" relativeHeight="251681792" behindDoc="0" locked="0" layoutInCell="1" allowOverlap="1" wp14:anchorId="6E60100E" wp14:editId="7654E6D0">
            <wp:simplePos x="0" y="0"/>
            <wp:positionH relativeFrom="column">
              <wp:posOffset>3522866</wp:posOffset>
            </wp:positionH>
            <wp:positionV relativeFrom="margin">
              <wp:align>top</wp:align>
            </wp:positionV>
            <wp:extent cx="2567940" cy="2331720"/>
            <wp:effectExtent l="0" t="0" r="3810" b="1143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090BA2">
        <w:rPr>
          <w:b/>
          <w:sz w:val="24"/>
        </w:rPr>
        <w:t xml:space="preserve">Q9: </w:t>
      </w:r>
      <w:r w:rsidR="00090BA2" w:rsidRPr="00090BA2">
        <w:rPr>
          <w:b/>
        </w:rPr>
        <w:t>In supporting my child's home learning I found it.</w:t>
      </w:r>
    </w:p>
    <w:p w:rsidR="00090BA2" w:rsidRDefault="00090BA2" w:rsidP="00090BA2">
      <w:pPr>
        <w:spacing w:after="0"/>
        <w:rPr>
          <w:b/>
        </w:rPr>
      </w:pPr>
    </w:p>
    <w:p w:rsidR="00090BA2" w:rsidRPr="00090BA2" w:rsidRDefault="00090BA2" w:rsidP="00090BA2">
      <w:pPr>
        <w:spacing w:after="0"/>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3206"/>
        <w:gridCol w:w="960"/>
      </w:tblGrid>
      <w:tr w:rsidR="00090BA2" w:rsidRPr="009D101B" w:rsidTr="001B5F3B">
        <w:trPr>
          <w:trHeight w:val="805"/>
        </w:trPr>
        <w:tc>
          <w:tcPr>
            <w:tcW w:w="3206" w:type="dxa"/>
            <w:vAlign w:val="center"/>
          </w:tcPr>
          <w:p w:rsidR="00090BA2" w:rsidRPr="009D101B" w:rsidRDefault="00090BA2" w:rsidP="001B5F3B">
            <w:r>
              <w:rPr>
                <w:color w:val="0070C0"/>
              </w:rPr>
              <w:t>Manageable</w:t>
            </w:r>
          </w:p>
        </w:tc>
        <w:tc>
          <w:tcPr>
            <w:tcW w:w="960" w:type="dxa"/>
            <w:vAlign w:val="center"/>
          </w:tcPr>
          <w:p w:rsidR="00090BA2" w:rsidRPr="00916495" w:rsidRDefault="00BB4DF3" w:rsidP="001B5F3B">
            <w:pPr>
              <w:jc w:val="center"/>
              <w:rPr>
                <w:b/>
              </w:rPr>
            </w:pPr>
            <w:r>
              <w:rPr>
                <w:b/>
              </w:rPr>
              <w:t>40</w:t>
            </w:r>
            <w:r w:rsidR="00090BA2" w:rsidRPr="00916495">
              <w:rPr>
                <w:b/>
              </w:rPr>
              <w:t>%</w:t>
            </w:r>
          </w:p>
        </w:tc>
      </w:tr>
      <w:tr w:rsidR="00090BA2" w:rsidRPr="009D101B" w:rsidTr="001B5F3B">
        <w:trPr>
          <w:trHeight w:val="805"/>
        </w:trPr>
        <w:tc>
          <w:tcPr>
            <w:tcW w:w="3206" w:type="dxa"/>
            <w:vAlign w:val="center"/>
          </w:tcPr>
          <w:p w:rsidR="00090BA2" w:rsidRPr="009D101B" w:rsidRDefault="00090BA2" w:rsidP="001B5F3B">
            <w:r w:rsidRPr="00090BA2">
              <w:rPr>
                <w:color w:val="FF6600"/>
              </w:rPr>
              <w:t>Manageable but challenging</w:t>
            </w:r>
          </w:p>
        </w:tc>
        <w:tc>
          <w:tcPr>
            <w:tcW w:w="960" w:type="dxa"/>
            <w:vAlign w:val="center"/>
          </w:tcPr>
          <w:p w:rsidR="00090BA2" w:rsidRPr="00916495" w:rsidRDefault="00BB4DF3" w:rsidP="001B5F3B">
            <w:pPr>
              <w:jc w:val="center"/>
              <w:rPr>
                <w:b/>
              </w:rPr>
            </w:pPr>
            <w:r>
              <w:rPr>
                <w:b/>
              </w:rPr>
              <w:t>51</w:t>
            </w:r>
            <w:r w:rsidR="00090BA2">
              <w:rPr>
                <w:b/>
              </w:rPr>
              <w:t>%</w:t>
            </w:r>
          </w:p>
        </w:tc>
      </w:tr>
      <w:tr w:rsidR="00090BA2" w:rsidRPr="009D101B" w:rsidTr="001B5F3B">
        <w:trPr>
          <w:trHeight w:val="805"/>
        </w:trPr>
        <w:tc>
          <w:tcPr>
            <w:tcW w:w="3206" w:type="dxa"/>
            <w:vAlign w:val="center"/>
          </w:tcPr>
          <w:p w:rsidR="00090BA2" w:rsidRPr="009D101B" w:rsidRDefault="00090BA2" w:rsidP="001B5F3B">
            <w:r w:rsidRPr="00090BA2">
              <w:rPr>
                <w:color w:val="808080"/>
              </w:rPr>
              <w:t>Difficult to manage</w:t>
            </w:r>
          </w:p>
        </w:tc>
        <w:tc>
          <w:tcPr>
            <w:tcW w:w="960" w:type="dxa"/>
            <w:vAlign w:val="center"/>
          </w:tcPr>
          <w:p w:rsidR="00090BA2" w:rsidRPr="00916495" w:rsidRDefault="00090BA2" w:rsidP="001B5F3B">
            <w:pPr>
              <w:jc w:val="center"/>
              <w:rPr>
                <w:b/>
              </w:rPr>
            </w:pPr>
            <w:r>
              <w:rPr>
                <w:b/>
              </w:rPr>
              <w:t>9</w:t>
            </w:r>
            <w:r w:rsidRPr="00916495">
              <w:rPr>
                <w:b/>
              </w:rPr>
              <w:t>%</w:t>
            </w:r>
          </w:p>
        </w:tc>
      </w:tr>
    </w:tbl>
    <w:p w:rsidR="00090BA2" w:rsidRDefault="00090BA2" w:rsidP="007244E4">
      <w:pPr>
        <w:rPr>
          <w:b/>
          <w:sz w:val="24"/>
        </w:rPr>
      </w:pPr>
    </w:p>
    <w:p w:rsidR="008F34C5" w:rsidRDefault="008F34C5" w:rsidP="00A22675">
      <w:pPr>
        <w:spacing w:after="0"/>
        <w:rPr>
          <w:b/>
          <w:sz w:val="24"/>
        </w:rPr>
      </w:pPr>
    </w:p>
    <w:p w:rsidR="008F34C5" w:rsidRDefault="008F34C5" w:rsidP="00A22675">
      <w:pPr>
        <w:spacing w:after="0"/>
        <w:rPr>
          <w:b/>
          <w:sz w:val="24"/>
        </w:rPr>
      </w:pPr>
    </w:p>
    <w:p w:rsidR="008F34C5" w:rsidRDefault="008F34C5" w:rsidP="00A22675">
      <w:pPr>
        <w:spacing w:after="0"/>
        <w:rPr>
          <w:b/>
          <w:sz w:val="24"/>
        </w:rPr>
      </w:pPr>
    </w:p>
    <w:p w:rsidR="008F34C5" w:rsidRDefault="008F34C5" w:rsidP="00A22675">
      <w:pPr>
        <w:spacing w:after="0"/>
        <w:rPr>
          <w:b/>
          <w:sz w:val="24"/>
        </w:rPr>
      </w:pPr>
    </w:p>
    <w:p w:rsidR="008F34C5" w:rsidRDefault="008F34C5" w:rsidP="00A22675">
      <w:pPr>
        <w:spacing w:after="0"/>
        <w:rPr>
          <w:b/>
          <w:sz w:val="24"/>
        </w:rPr>
      </w:pPr>
    </w:p>
    <w:p w:rsidR="008F34C5" w:rsidRDefault="008F34C5" w:rsidP="00A22675">
      <w:pPr>
        <w:spacing w:after="0"/>
        <w:rPr>
          <w:b/>
          <w:sz w:val="24"/>
        </w:rPr>
      </w:pPr>
    </w:p>
    <w:p w:rsidR="008F34C5" w:rsidRDefault="008F34C5" w:rsidP="00A22675">
      <w:pPr>
        <w:spacing w:after="0"/>
        <w:rPr>
          <w:b/>
          <w:sz w:val="24"/>
        </w:rPr>
      </w:pPr>
    </w:p>
    <w:p w:rsidR="008F34C5" w:rsidRDefault="008F34C5" w:rsidP="00A22675">
      <w:pPr>
        <w:spacing w:after="0"/>
        <w:rPr>
          <w:b/>
          <w:sz w:val="24"/>
        </w:rPr>
      </w:pPr>
    </w:p>
    <w:p w:rsidR="008F34C5" w:rsidRDefault="008F34C5" w:rsidP="00A22675">
      <w:pPr>
        <w:spacing w:after="0"/>
        <w:rPr>
          <w:b/>
          <w:sz w:val="24"/>
        </w:rPr>
      </w:pPr>
    </w:p>
    <w:p w:rsidR="00A22675" w:rsidRDefault="00A22675" w:rsidP="00A22675">
      <w:pPr>
        <w:spacing w:after="0"/>
        <w:rPr>
          <w:b/>
        </w:rPr>
      </w:pPr>
      <w:r>
        <w:rPr>
          <w:b/>
          <w:sz w:val="24"/>
        </w:rPr>
        <w:t xml:space="preserve">Q10: </w:t>
      </w:r>
      <w:r w:rsidRPr="00A22675">
        <w:rPr>
          <w:b/>
        </w:rPr>
        <w:t>Please select any devices your child used to engage in remote learning.</w:t>
      </w:r>
      <w:r>
        <w:rPr>
          <w:b/>
        </w:rPr>
        <w:t xml:space="preserve"> </w:t>
      </w:r>
    </w:p>
    <w:p w:rsidR="00A22675" w:rsidRDefault="00A22675" w:rsidP="00A22675">
      <w:pPr>
        <w:spacing w:after="0"/>
        <w:rPr>
          <w:b/>
        </w:rPr>
      </w:pPr>
    </w:p>
    <w:p w:rsidR="00A22675" w:rsidRPr="00A22675" w:rsidRDefault="00A22675" w:rsidP="00A22675">
      <w:pPr>
        <w:spacing w:after="0"/>
        <w:rPr>
          <w:b/>
        </w:rPr>
      </w:pPr>
    </w:p>
    <w:p w:rsidR="00A22675" w:rsidRDefault="00A22675" w:rsidP="007244E4">
      <w:pPr>
        <w:rPr>
          <w:b/>
          <w:sz w:val="24"/>
        </w:rPr>
      </w:pPr>
    </w:p>
    <w:tbl>
      <w:tblPr>
        <w:tblStyle w:val="TableGrid"/>
        <w:tblpPr w:leftFromText="180" w:rightFromText="180" w:vertAnchor="text" w:horzAnchor="margin" w:tblpY="42"/>
        <w:tblOverlap w:val="never"/>
        <w:tblW w:w="0" w:type="auto"/>
        <w:tblLook w:val="04A0" w:firstRow="1" w:lastRow="0" w:firstColumn="1" w:lastColumn="0" w:noHBand="0" w:noVBand="1"/>
      </w:tblPr>
      <w:tblGrid>
        <w:gridCol w:w="3157"/>
        <w:gridCol w:w="946"/>
      </w:tblGrid>
      <w:tr w:rsidR="00071075" w:rsidRPr="009D101B" w:rsidTr="00071075">
        <w:trPr>
          <w:trHeight w:val="635"/>
        </w:trPr>
        <w:tc>
          <w:tcPr>
            <w:tcW w:w="3157" w:type="dxa"/>
            <w:vAlign w:val="center"/>
          </w:tcPr>
          <w:p w:rsidR="00071075" w:rsidRPr="009D101B" w:rsidRDefault="00071075" w:rsidP="00071075">
            <w:r>
              <w:rPr>
                <w:color w:val="0070C0"/>
              </w:rPr>
              <w:t>Desktop Computer</w:t>
            </w:r>
          </w:p>
        </w:tc>
        <w:tc>
          <w:tcPr>
            <w:tcW w:w="946" w:type="dxa"/>
            <w:vAlign w:val="center"/>
          </w:tcPr>
          <w:p w:rsidR="00071075" w:rsidRPr="00916495" w:rsidRDefault="00071075" w:rsidP="00071075">
            <w:pPr>
              <w:jc w:val="center"/>
              <w:rPr>
                <w:b/>
              </w:rPr>
            </w:pPr>
            <w:r>
              <w:rPr>
                <w:b/>
              </w:rPr>
              <w:t>4</w:t>
            </w:r>
            <w:r w:rsidRPr="00916495">
              <w:rPr>
                <w:b/>
              </w:rPr>
              <w:t>%</w:t>
            </w:r>
          </w:p>
        </w:tc>
      </w:tr>
      <w:tr w:rsidR="00071075" w:rsidRPr="009D101B" w:rsidTr="00071075">
        <w:trPr>
          <w:trHeight w:val="635"/>
        </w:trPr>
        <w:tc>
          <w:tcPr>
            <w:tcW w:w="3157" w:type="dxa"/>
            <w:vAlign w:val="center"/>
          </w:tcPr>
          <w:p w:rsidR="00071075" w:rsidRPr="009D101B" w:rsidRDefault="00071075" w:rsidP="00071075">
            <w:r w:rsidRPr="007244E4">
              <w:rPr>
                <w:color w:val="FF6600"/>
              </w:rPr>
              <w:t xml:space="preserve"> </w:t>
            </w:r>
            <w:r>
              <w:rPr>
                <w:color w:val="FF6600"/>
              </w:rPr>
              <w:t>Laptop</w:t>
            </w:r>
          </w:p>
        </w:tc>
        <w:tc>
          <w:tcPr>
            <w:tcW w:w="946" w:type="dxa"/>
            <w:vAlign w:val="center"/>
          </w:tcPr>
          <w:p w:rsidR="00071075" w:rsidRPr="00916495" w:rsidRDefault="00071075" w:rsidP="00071075">
            <w:pPr>
              <w:jc w:val="center"/>
              <w:rPr>
                <w:b/>
              </w:rPr>
            </w:pPr>
            <w:r>
              <w:rPr>
                <w:b/>
              </w:rPr>
              <w:t>27</w:t>
            </w:r>
            <w:r w:rsidRPr="00916495">
              <w:rPr>
                <w:b/>
              </w:rPr>
              <w:t>%</w:t>
            </w:r>
          </w:p>
        </w:tc>
      </w:tr>
      <w:tr w:rsidR="00071075" w:rsidRPr="009D101B" w:rsidTr="00071075">
        <w:trPr>
          <w:trHeight w:val="635"/>
        </w:trPr>
        <w:tc>
          <w:tcPr>
            <w:tcW w:w="3157" w:type="dxa"/>
            <w:vAlign w:val="center"/>
          </w:tcPr>
          <w:p w:rsidR="00071075" w:rsidRPr="009D101B" w:rsidRDefault="00071075" w:rsidP="00071075">
            <w:r>
              <w:t xml:space="preserve"> </w:t>
            </w:r>
            <w:r>
              <w:rPr>
                <w:color w:val="808080"/>
              </w:rPr>
              <w:t>Tablet</w:t>
            </w:r>
          </w:p>
        </w:tc>
        <w:tc>
          <w:tcPr>
            <w:tcW w:w="946" w:type="dxa"/>
            <w:vAlign w:val="center"/>
          </w:tcPr>
          <w:p w:rsidR="00071075" w:rsidRPr="00916495" w:rsidRDefault="00071075" w:rsidP="00071075">
            <w:pPr>
              <w:jc w:val="center"/>
              <w:rPr>
                <w:b/>
              </w:rPr>
            </w:pPr>
            <w:r>
              <w:rPr>
                <w:b/>
              </w:rPr>
              <w:t>50</w:t>
            </w:r>
            <w:r w:rsidRPr="00916495">
              <w:rPr>
                <w:b/>
              </w:rPr>
              <w:t>%</w:t>
            </w:r>
          </w:p>
        </w:tc>
      </w:tr>
      <w:tr w:rsidR="00071075" w:rsidRPr="009D101B" w:rsidTr="00071075">
        <w:trPr>
          <w:trHeight w:val="635"/>
        </w:trPr>
        <w:tc>
          <w:tcPr>
            <w:tcW w:w="3157" w:type="dxa"/>
            <w:vAlign w:val="center"/>
          </w:tcPr>
          <w:p w:rsidR="00071075" w:rsidRPr="009D101B" w:rsidRDefault="00071075" w:rsidP="00071075">
            <w:r>
              <w:t xml:space="preserve"> Mobile Phone</w:t>
            </w:r>
          </w:p>
        </w:tc>
        <w:tc>
          <w:tcPr>
            <w:tcW w:w="946" w:type="dxa"/>
            <w:vAlign w:val="center"/>
          </w:tcPr>
          <w:p w:rsidR="00071075" w:rsidRPr="00916495" w:rsidRDefault="00071075" w:rsidP="00071075">
            <w:pPr>
              <w:jc w:val="center"/>
              <w:rPr>
                <w:b/>
              </w:rPr>
            </w:pPr>
            <w:r>
              <w:rPr>
                <w:b/>
              </w:rPr>
              <w:t>19</w:t>
            </w:r>
            <w:r w:rsidRPr="00916495">
              <w:rPr>
                <w:b/>
              </w:rPr>
              <w:t>%</w:t>
            </w:r>
          </w:p>
        </w:tc>
      </w:tr>
    </w:tbl>
    <w:p w:rsidR="00AD109F" w:rsidRDefault="008F34C5" w:rsidP="007244E4">
      <w:pPr>
        <w:rPr>
          <w:b/>
          <w:sz w:val="24"/>
        </w:rPr>
      </w:pPr>
      <w:r>
        <w:rPr>
          <w:noProof/>
          <w:sz w:val="24"/>
          <w:lang w:eastAsia="en-GB"/>
        </w:rPr>
        <w:drawing>
          <wp:anchor distT="0" distB="0" distL="114300" distR="114300" simplePos="0" relativeHeight="251683840" behindDoc="0" locked="0" layoutInCell="1" allowOverlap="1" wp14:anchorId="4F639366" wp14:editId="3A1A821A">
            <wp:simplePos x="0" y="0"/>
            <wp:positionH relativeFrom="margin">
              <wp:align>right</wp:align>
            </wp:positionH>
            <wp:positionV relativeFrom="margin">
              <wp:align>center</wp:align>
            </wp:positionV>
            <wp:extent cx="2567940" cy="2095500"/>
            <wp:effectExtent l="0" t="0" r="3810" b="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AD109F" w:rsidRDefault="00AD109F"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AD109F" w:rsidRDefault="00AD109F" w:rsidP="007244E4">
      <w:pPr>
        <w:rPr>
          <w:b/>
        </w:rPr>
      </w:pPr>
      <w:r>
        <w:rPr>
          <w:b/>
          <w:sz w:val="24"/>
        </w:rPr>
        <w:t xml:space="preserve">Q11: </w:t>
      </w:r>
      <w:r w:rsidRPr="009D101B">
        <w:rPr>
          <w:b/>
        </w:rPr>
        <w:t>My child was happy returning to school.</w:t>
      </w:r>
    </w:p>
    <w:p w:rsidR="00AD109F" w:rsidRDefault="008F34C5" w:rsidP="007244E4">
      <w:pPr>
        <w:rPr>
          <w:b/>
        </w:rPr>
      </w:pPr>
      <w:r>
        <w:rPr>
          <w:noProof/>
          <w:sz w:val="24"/>
          <w:lang w:eastAsia="en-GB"/>
        </w:rPr>
        <w:drawing>
          <wp:anchor distT="0" distB="0" distL="114300" distR="114300" simplePos="0" relativeHeight="251685888" behindDoc="0" locked="0" layoutInCell="1" allowOverlap="1" wp14:anchorId="6A9F6B7A" wp14:editId="00EB29ED">
            <wp:simplePos x="0" y="0"/>
            <wp:positionH relativeFrom="margin">
              <wp:align>right</wp:align>
            </wp:positionH>
            <wp:positionV relativeFrom="page">
              <wp:posOffset>7797165</wp:posOffset>
            </wp:positionV>
            <wp:extent cx="2567940" cy="2434590"/>
            <wp:effectExtent l="0" t="0" r="3810" b="381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26"/>
        <w:tblOverlap w:val="never"/>
        <w:tblW w:w="0" w:type="auto"/>
        <w:tblLook w:val="04A0" w:firstRow="1" w:lastRow="0" w:firstColumn="1" w:lastColumn="0" w:noHBand="0" w:noVBand="1"/>
      </w:tblPr>
      <w:tblGrid>
        <w:gridCol w:w="3157"/>
        <w:gridCol w:w="946"/>
      </w:tblGrid>
      <w:tr w:rsidR="00AD109F" w:rsidRPr="009D101B" w:rsidTr="001B5F3B">
        <w:trPr>
          <w:trHeight w:val="635"/>
        </w:trPr>
        <w:tc>
          <w:tcPr>
            <w:tcW w:w="3157" w:type="dxa"/>
            <w:vAlign w:val="center"/>
          </w:tcPr>
          <w:p w:rsidR="00AD109F" w:rsidRPr="009D101B" w:rsidRDefault="00AD109F" w:rsidP="001B5F3B">
            <w:r w:rsidRPr="007244E4">
              <w:rPr>
                <w:color w:val="0070C0"/>
              </w:rPr>
              <w:t>Strongly Agree</w:t>
            </w:r>
          </w:p>
        </w:tc>
        <w:tc>
          <w:tcPr>
            <w:tcW w:w="946" w:type="dxa"/>
            <w:vAlign w:val="center"/>
          </w:tcPr>
          <w:p w:rsidR="00AD109F" w:rsidRPr="00916495" w:rsidRDefault="00E224E9" w:rsidP="001B5F3B">
            <w:pPr>
              <w:jc w:val="center"/>
              <w:rPr>
                <w:b/>
              </w:rPr>
            </w:pPr>
            <w:r>
              <w:rPr>
                <w:b/>
              </w:rPr>
              <w:t>73</w:t>
            </w:r>
            <w:r w:rsidR="00AD109F" w:rsidRPr="00916495">
              <w:rPr>
                <w:b/>
              </w:rPr>
              <w:t>%</w:t>
            </w:r>
          </w:p>
        </w:tc>
      </w:tr>
      <w:tr w:rsidR="00AD109F" w:rsidRPr="009D101B" w:rsidTr="001B5F3B">
        <w:trPr>
          <w:trHeight w:val="635"/>
        </w:trPr>
        <w:tc>
          <w:tcPr>
            <w:tcW w:w="3157" w:type="dxa"/>
            <w:vAlign w:val="center"/>
          </w:tcPr>
          <w:p w:rsidR="00AD109F" w:rsidRPr="009D101B" w:rsidRDefault="00AD109F" w:rsidP="001B5F3B">
            <w:r w:rsidRPr="007244E4">
              <w:rPr>
                <w:color w:val="FF6600"/>
              </w:rPr>
              <w:t xml:space="preserve"> Agree</w:t>
            </w:r>
          </w:p>
        </w:tc>
        <w:tc>
          <w:tcPr>
            <w:tcW w:w="946" w:type="dxa"/>
            <w:vAlign w:val="center"/>
          </w:tcPr>
          <w:p w:rsidR="00AD109F" w:rsidRPr="00916495" w:rsidRDefault="00AD109F" w:rsidP="001B5F3B">
            <w:pPr>
              <w:jc w:val="center"/>
              <w:rPr>
                <w:b/>
              </w:rPr>
            </w:pPr>
            <w:r>
              <w:rPr>
                <w:b/>
              </w:rPr>
              <w:t>27</w:t>
            </w:r>
            <w:r w:rsidRPr="00916495">
              <w:rPr>
                <w:b/>
              </w:rPr>
              <w:t>%</w:t>
            </w:r>
          </w:p>
        </w:tc>
      </w:tr>
      <w:tr w:rsidR="00AD109F" w:rsidRPr="009D101B" w:rsidTr="001B5F3B">
        <w:trPr>
          <w:trHeight w:val="635"/>
        </w:trPr>
        <w:tc>
          <w:tcPr>
            <w:tcW w:w="3157" w:type="dxa"/>
            <w:vAlign w:val="center"/>
          </w:tcPr>
          <w:p w:rsidR="00AD109F" w:rsidRPr="009D101B" w:rsidRDefault="00AD109F" w:rsidP="001B5F3B">
            <w:r>
              <w:t xml:space="preserve"> </w:t>
            </w:r>
            <w:r w:rsidRPr="007244E4">
              <w:rPr>
                <w:color w:val="808080"/>
              </w:rPr>
              <w:t>Disagree</w:t>
            </w:r>
          </w:p>
        </w:tc>
        <w:tc>
          <w:tcPr>
            <w:tcW w:w="946" w:type="dxa"/>
            <w:vAlign w:val="center"/>
          </w:tcPr>
          <w:p w:rsidR="00AD109F" w:rsidRPr="00916495" w:rsidRDefault="00AD109F" w:rsidP="001B5F3B">
            <w:pPr>
              <w:jc w:val="center"/>
              <w:rPr>
                <w:b/>
              </w:rPr>
            </w:pPr>
            <w:r>
              <w:rPr>
                <w:b/>
              </w:rPr>
              <w:t>0</w:t>
            </w:r>
            <w:r w:rsidRPr="00916495">
              <w:rPr>
                <w:b/>
              </w:rPr>
              <w:t>%</w:t>
            </w:r>
          </w:p>
        </w:tc>
      </w:tr>
      <w:tr w:rsidR="00AD109F" w:rsidRPr="009D101B" w:rsidTr="001B5F3B">
        <w:trPr>
          <w:trHeight w:val="635"/>
        </w:trPr>
        <w:tc>
          <w:tcPr>
            <w:tcW w:w="3157" w:type="dxa"/>
            <w:vAlign w:val="center"/>
          </w:tcPr>
          <w:p w:rsidR="00AD109F" w:rsidRPr="009D101B" w:rsidRDefault="00AD109F" w:rsidP="001B5F3B">
            <w:r>
              <w:t xml:space="preserve"> </w:t>
            </w:r>
            <w:r w:rsidRPr="009D101B">
              <w:t xml:space="preserve">Strongly </w:t>
            </w:r>
            <w:r>
              <w:t>D</w:t>
            </w:r>
            <w:r w:rsidRPr="009D101B">
              <w:t>isagree</w:t>
            </w:r>
          </w:p>
        </w:tc>
        <w:tc>
          <w:tcPr>
            <w:tcW w:w="946" w:type="dxa"/>
            <w:vAlign w:val="center"/>
          </w:tcPr>
          <w:p w:rsidR="00AD109F" w:rsidRPr="00916495" w:rsidRDefault="00E224E9" w:rsidP="001B5F3B">
            <w:pPr>
              <w:jc w:val="center"/>
              <w:rPr>
                <w:b/>
              </w:rPr>
            </w:pPr>
            <w:r>
              <w:rPr>
                <w:b/>
              </w:rPr>
              <w:t>0</w:t>
            </w:r>
            <w:r w:rsidR="00AD109F" w:rsidRPr="00916495">
              <w:rPr>
                <w:b/>
              </w:rPr>
              <w:t>%</w:t>
            </w:r>
          </w:p>
        </w:tc>
      </w:tr>
    </w:tbl>
    <w:p w:rsidR="00AD109F" w:rsidRDefault="00AD109F" w:rsidP="007244E4">
      <w:pPr>
        <w:rPr>
          <w:b/>
          <w:sz w:val="24"/>
        </w:rPr>
      </w:pPr>
    </w:p>
    <w:p w:rsidR="00AD109F" w:rsidRDefault="00AD109F" w:rsidP="007244E4">
      <w:pPr>
        <w:rPr>
          <w:b/>
          <w:sz w:val="24"/>
        </w:rPr>
      </w:pPr>
    </w:p>
    <w:p w:rsidR="00AD109F" w:rsidRDefault="00AD109F" w:rsidP="007244E4">
      <w:pPr>
        <w:rPr>
          <w:b/>
          <w:sz w:val="24"/>
        </w:rPr>
      </w:pPr>
    </w:p>
    <w:p w:rsidR="00AD109F" w:rsidRDefault="00AD109F" w:rsidP="007244E4">
      <w:pPr>
        <w:rPr>
          <w:b/>
          <w:sz w:val="24"/>
        </w:rPr>
      </w:pPr>
    </w:p>
    <w:p w:rsidR="00AD109F" w:rsidRDefault="00AD109F" w:rsidP="007244E4">
      <w:pPr>
        <w:rPr>
          <w:b/>
          <w:sz w:val="24"/>
        </w:rPr>
      </w:pPr>
    </w:p>
    <w:p w:rsidR="00AD109F" w:rsidRDefault="008F34C5" w:rsidP="007244E4">
      <w:pPr>
        <w:rPr>
          <w:b/>
        </w:rPr>
      </w:pPr>
      <w:r>
        <w:rPr>
          <w:noProof/>
          <w:sz w:val="24"/>
          <w:lang w:eastAsia="en-GB"/>
        </w:rPr>
        <w:lastRenderedPageBreak/>
        <w:drawing>
          <wp:anchor distT="0" distB="0" distL="114300" distR="114300" simplePos="0" relativeHeight="251687936" behindDoc="0" locked="0" layoutInCell="1" allowOverlap="1" wp14:anchorId="74888659" wp14:editId="3496F7DF">
            <wp:simplePos x="0" y="0"/>
            <wp:positionH relativeFrom="margin">
              <wp:align>right</wp:align>
            </wp:positionH>
            <wp:positionV relativeFrom="margin">
              <wp:align>top</wp:align>
            </wp:positionV>
            <wp:extent cx="2567940" cy="2434590"/>
            <wp:effectExtent l="0" t="0" r="3810" b="3810"/>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AD109F">
        <w:rPr>
          <w:b/>
          <w:sz w:val="24"/>
        </w:rPr>
        <w:t xml:space="preserve">Q12:  </w:t>
      </w:r>
      <w:r w:rsidR="00AD109F" w:rsidRPr="009D101B">
        <w:rPr>
          <w:b/>
        </w:rPr>
        <w:t>My child feels safe in school.</w:t>
      </w:r>
    </w:p>
    <w:tbl>
      <w:tblPr>
        <w:tblStyle w:val="TableGrid"/>
        <w:tblpPr w:leftFromText="180" w:rightFromText="180" w:vertAnchor="text" w:tblpY="26"/>
        <w:tblOverlap w:val="never"/>
        <w:tblW w:w="0" w:type="auto"/>
        <w:tblLook w:val="04A0" w:firstRow="1" w:lastRow="0" w:firstColumn="1" w:lastColumn="0" w:noHBand="0" w:noVBand="1"/>
      </w:tblPr>
      <w:tblGrid>
        <w:gridCol w:w="3157"/>
        <w:gridCol w:w="946"/>
      </w:tblGrid>
      <w:tr w:rsidR="00AD109F" w:rsidRPr="009D101B" w:rsidTr="001B5F3B">
        <w:trPr>
          <w:trHeight w:val="635"/>
        </w:trPr>
        <w:tc>
          <w:tcPr>
            <w:tcW w:w="3157" w:type="dxa"/>
            <w:vAlign w:val="center"/>
          </w:tcPr>
          <w:p w:rsidR="00AD109F" w:rsidRPr="009D101B" w:rsidRDefault="00AD109F" w:rsidP="001B5F3B">
            <w:r w:rsidRPr="007244E4">
              <w:rPr>
                <w:color w:val="0070C0"/>
              </w:rPr>
              <w:t>Strongly Agree</w:t>
            </w:r>
          </w:p>
        </w:tc>
        <w:tc>
          <w:tcPr>
            <w:tcW w:w="946" w:type="dxa"/>
            <w:vAlign w:val="center"/>
          </w:tcPr>
          <w:p w:rsidR="00AD109F" w:rsidRPr="00916495" w:rsidRDefault="00AD109F" w:rsidP="001B5F3B">
            <w:pPr>
              <w:jc w:val="center"/>
              <w:rPr>
                <w:b/>
              </w:rPr>
            </w:pPr>
            <w:r>
              <w:rPr>
                <w:b/>
              </w:rPr>
              <w:t>85</w:t>
            </w:r>
            <w:r w:rsidRPr="00916495">
              <w:rPr>
                <w:b/>
              </w:rPr>
              <w:t>%</w:t>
            </w:r>
          </w:p>
        </w:tc>
      </w:tr>
      <w:tr w:rsidR="00AD109F" w:rsidRPr="009D101B" w:rsidTr="001B5F3B">
        <w:trPr>
          <w:trHeight w:val="635"/>
        </w:trPr>
        <w:tc>
          <w:tcPr>
            <w:tcW w:w="3157" w:type="dxa"/>
            <w:vAlign w:val="center"/>
          </w:tcPr>
          <w:p w:rsidR="00AD109F" w:rsidRPr="009D101B" w:rsidRDefault="00AD109F" w:rsidP="001B5F3B">
            <w:r w:rsidRPr="007244E4">
              <w:rPr>
                <w:color w:val="FF6600"/>
              </w:rPr>
              <w:t xml:space="preserve"> Agree</w:t>
            </w:r>
          </w:p>
        </w:tc>
        <w:tc>
          <w:tcPr>
            <w:tcW w:w="946" w:type="dxa"/>
            <w:vAlign w:val="center"/>
          </w:tcPr>
          <w:p w:rsidR="00AD109F" w:rsidRPr="00916495" w:rsidRDefault="00AD109F" w:rsidP="001B5F3B">
            <w:pPr>
              <w:jc w:val="center"/>
              <w:rPr>
                <w:b/>
              </w:rPr>
            </w:pPr>
            <w:r>
              <w:rPr>
                <w:b/>
              </w:rPr>
              <w:t>15</w:t>
            </w:r>
            <w:r w:rsidRPr="00916495">
              <w:rPr>
                <w:b/>
              </w:rPr>
              <w:t>%</w:t>
            </w:r>
          </w:p>
        </w:tc>
      </w:tr>
      <w:tr w:rsidR="00AD109F" w:rsidRPr="009D101B" w:rsidTr="001B5F3B">
        <w:trPr>
          <w:trHeight w:val="635"/>
        </w:trPr>
        <w:tc>
          <w:tcPr>
            <w:tcW w:w="3157" w:type="dxa"/>
            <w:vAlign w:val="center"/>
          </w:tcPr>
          <w:p w:rsidR="00AD109F" w:rsidRPr="009D101B" w:rsidRDefault="00AD109F" w:rsidP="001B5F3B">
            <w:r>
              <w:t xml:space="preserve"> </w:t>
            </w:r>
            <w:r w:rsidRPr="007244E4">
              <w:rPr>
                <w:color w:val="808080"/>
              </w:rPr>
              <w:t>Disagree</w:t>
            </w:r>
          </w:p>
        </w:tc>
        <w:tc>
          <w:tcPr>
            <w:tcW w:w="946" w:type="dxa"/>
            <w:vAlign w:val="center"/>
          </w:tcPr>
          <w:p w:rsidR="00AD109F" w:rsidRPr="00916495" w:rsidRDefault="00AD109F" w:rsidP="001B5F3B">
            <w:pPr>
              <w:jc w:val="center"/>
              <w:rPr>
                <w:b/>
              </w:rPr>
            </w:pPr>
            <w:r>
              <w:rPr>
                <w:b/>
              </w:rPr>
              <w:t>0</w:t>
            </w:r>
            <w:r w:rsidRPr="00916495">
              <w:rPr>
                <w:b/>
              </w:rPr>
              <w:t>%</w:t>
            </w:r>
          </w:p>
        </w:tc>
      </w:tr>
      <w:tr w:rsidR="00AD109F" w:rsidRPr="009D101B" w:rsidTr="001B5F3B">
        <w:trPr>
          <w:trHeight w:val="635"/>
        </w:trPr>
        <w:tc>
          <w:tcPr>
            <w:tcW w:w="3157" w:type="dxa"/>
            <w:vAlign w:val="center"/>
          </w:tcPr>
          <w:p w:rsidR="00AD109F" w:rsidRPr="009D101B" w:rsidRDefault="00AD109F" w:rsidP="001B5F3B">
            <w:r>
              <w:t xml:space="preserve"> </w:t>
            </w:r>
            <w:r w:rsidRPr="009D101B">
              <w:t xml:space="preserve">Strongly </w:t>
            </w:r>
            <w:r>
              <w:t>D</w:t>
            </w:r>
            <w:r w:rsidRPr="009D101B">
              <w:t>isagree</w:t>
            </w:r>
          </w:p>
        </w:tc>
        <w:tc>
          <w:tcPr>
            <w:tcW w:w="946" w:type="dxa"/>
            <w:vAlign w:val="center"/>
          </w:tcPr>
          <w:p w:rsidR="00AD109F" w:rsidRPr="00916495" w:rsidRDefault="00AD109F" w:rsidP="001B5F3B">
            <w:pPr>
              <w:jc w:val="center"/>
              <w:rPr>
                <w:b/>
              </w:rPr>
            </w:pPr>
            <w:r>
              <w:rPr>
                <w:b/>
              </w:rPr>
              <w:t>0</w:t>
            </w:r>
            <w:r w:rsidRPr="00916495">
              <w:rPr>
                <w:b/>
              </w:rPr>
              <w:t>%</w:t>
            </w:r>
          </w:p>
        </w:tc>
      </w:tr>
    </w:tbl>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AD109F" w:rsidRDefault="00AD109F" w:rsidP="007244E4">
      <w:pPr>
        <w:rPr>
          <w:b/>
        </w:rPr>
      </w:pPr>
      <w:r>
        <w:rPr>
          <w:b/>
          <w:sz w:val="24"/>
        </w:rPr>
        <w:t xml:space="preserve">Q13: </w:t>
      </w:r>
      <w:r w:rsidRPr="009D101B">
        <w:rPr>
          <w:b/>
        </w:rPr>
        <w:t>I am confident that my child is well cared for in school.</w:t>
      </w:r>
    </w:p>
    <w:tbl>
      <w:tblPr>
        <w:tblStyle w:val="TableGrid"/>
        <w:tblpPr w:leftFromText="180" w:rightFromText="180" w:vertAnchor="text" w:horzAnchor="margin" w:tblpY="689"/>
        <w:tblOverlap w:val="never"/>
        <w:tblW w:w="0" w:type="auto"/>
        <w:tblLook w:val="04A0" w:firstRow="1" w:lastRow="0" w:firstColumn="1" w:lastColumn="0" w:noHBand="0" w:noVBand="1"/>
      </w:tblPr>
      <w:tblGrid>
        <w:gridCol w:w="3157"/>
        <w:gridCol w:w="946"/>
      </w:tblGrid>
      <w:tr w:rsidR="00AD109F" w:rsidRPr="009D101B" w:rsidTr="007F2722">
        <w:trPr>
          <w:trHeight w:val="635"/>
        </w:trPr>
        <w:tc>
          <w:tcPr>
            <w:tcW w:w="3157" w:type="dxa"/>
            <w:vAlign w:val="center"/>
          </w:tcPr>
          <w:p w:rsidR="00AD109F" w:rsidRPr="009D101B" w:rsidRDefault="00AD109F" w:rsidP="007F2722">
            <w:r w:rsidRPr="007244E4">
              <w:rPr>
                <w:color w:val="0070C0"/>
              </w:rPr>
              <w:t>Strongly Agree</w:t>
            </w:r>
          </w:p>
        </w:tc>
        <w:tc>
          <w:tcPr>
            <w:tcW w:w="946" w:type="dxa"/>
            <w:vAlign w:val="center"/>
          </w:tcPr>
          <w:p w:rsidR="00AD109F" w:rsidRPr="00916495" w:rsidRDefault="00AD109F" w:rsidP="007F2722">
            <w:pPr>
              <w:jc w:val="center"/>
              <w:rPr>
                <w:b/>
              </w:rPr>
            </w:pPr>
            <w:r>
              <w:rPr>
                <w:b/>
              </w:rPr>
              <w:t>89</w:t>
            </w:r>
            <w:r w:rsidRPr="00916495">
              <w:rPr>
                <w:b/>
              </w:rPr>
              <w:t>%</w:t>
            </w:r>
          </w:p>
        </w:tc>
      </w:tr>
      <w:tr w:rsidR="00AD109F" w:rsidRPr="009D101B" w:rsidTr="007F2722">
        <w:trPr>
          <w:trHeight w:val="635"/>
        </w:trPr>
        <w:tc>
          <w:tcPr>
            <w:tcW w:w="3157" w:type="dxa"/>
            <w:vAlign w:val="center"/>
          </w:tcPr>
          <w:p w:rsidR="00AD109F" w:rsidRPr="009D101B" w:rsidRDefault="00AD109F" w:rsidP="007F2722">
            <w:r w:rsidRPr="007244E4">
              <w:rPr>
                <w:color w:val="FF6600"/>
              </w:rPr>
              <w:t xml:space="preserve"> Agree</w:t>
            </w:r>
          </w:p>
        </w:tc>
        <w:tc>
          <w:tcPr>
            <w:tcW w:w="946" w:type="dxa"/>
            <w:vAlign w:val="center"/>
          </w:tcPr>
          <w:p w:rsidR="00AD109F" w:rsidRPr="00916495" w:rsidRDefault="00AD109F" w:rsidP="007F2722">
            <w:pPr>
              <w:jc w:val="center"/>
              <w:rPr>
                <w:b/>
              </w:rPr>
            </w:pPr>
            <w:r>
              <w:rPr>
                <w:b/>
              </w:rPr>
              <w:t>11</w:t>
            </w:r>
            <w:r w:rsidRPr="00916495">
              <w:rPr>
                <w:b/>
              </w:rPr>
              <w:t>%</w:t>
            </w:r>
          </w:p>
        </w:tc>
      </w:tr>
      <w:tr w:rsidR="00AD109F" w:rsidRPr="009D101B" w:rsidTr="007F2722">
        <w:trPr>
          <w:trHeight w:val="635"/>
        </w:trPr>
        <w:tc>
          <w:tcPr>
            <w:tcW w:w="3157" w:type="dxa"/>
            <w:vAlign w:val="center"/>
          </w:tcPr>
          <w:p w:rsidR="00AD109F" w:rsidRPr="009D101B" w:rsidRDefault="00AD109F" w:rsidP="007F2722">
            <w:r>
              <w:t xml:space="preserve"> </w:t>
            </w:r>
            <w:r w:rsidRPr="007244E4">
              <w:rPr>
                <w:color w:val="808080"/>
              </w:rPr>
              <w:t>Disagree</w:t>
            </w:r>
          </w:p>
        </w:tc>
        <w:tc>
          <w:tcPr>
            <w:tcW w:w="946" w:type="dxa"/>
            <w:vAlign w:val="center"/>
          </w:tcPr>
          <w:p w:rsidR="00AD109F" w:rsidRPr="00916495" w:rsidRDefault="00AD109F" w:rsidP="007F2722">
            <w:pPr>
              <w:jc w:val="center"/>
              <w:rPr>
                <w:b/>
              </w:rPr>
            </w:pPr>
            <w:r>
              <w:rPr>
                <w:b/>
              </w:rPr>
              <w:t>0</w:t>
            </w:r>
            <w:r w:rsidRPr="00916495">
              <w:rPr>
                <w:b/>
              </w:rPr>
              <w:t>%</w:t>
            </w:r>
          </w:p>
        </w:tc>
      </w:tr>
      <w:tr w:rsidR="00AD109F" w:rsidRPr="009D101B" w:rsidTr="007F2722">
        <w:trPr>
          <w:trHeight w:val="635"/>
        </w:trPr>
        <w:tc>
          <w:tcPr>
            <w:tcW w:w="3157" w:type="dxa"/>
            <w:vAlign w:val="center"/>
          </w:tcPr>
          <w:p w:rsidR="00AD109F" w:rsidRPr="009D101B" w:rsidRDefault="00AD109F" w:rsidP="007F2722">
            <w:r>
              <w:t xml:space="preserve"> </w:t>
            </w:r>
            <w:r w:rsidRPr="009D101B">
              <w:t xml:space="preserve">Strongly </w:t>
            </w:r>
            <w:r>
              <w:t>D</w:t>
            </w:r>
            <w:r w:rsidRPr="009D101B">
              <w:t>isagree</w:t>
            </w:r>
          </w:p>
        </w:tc>
        <w:tc>
          <w:tcPr>
            <w:tcW w:w="946" w:type="dxa"/>
            <w:vAlign w:val="center"/>
          </w:tcPr>
          <w:p w:rsidR="00AD109F" w:rsidRPr="00916495" w:rsidRDefault="00AD109F" w:rsidP="007F2722">
            <w:pPr>
              <w:jc w:val="center"/>
              <w:rPr>
                <w:b/>
              </w:rPr>
            </w:pPr>
            <w:r>
              <w:rPr>
                <w:b/>
              </w:rPr>
              <w:t>0</w:t>
            </w:r>
            <w:r w:rsidRPr="00916495">
              <w:rPr>
                <w:b/>
              </w:rPr>
              <w:t>%</w:t>
            </w:r>
          </w:p>
        </w:tc>
      </w:tr>
    </w:tbl>
    <w:p w:rsidR="00AD109F" w:rsidRDefault="008F34C5" w:rsidP="007244E4">
      <w:pPr>
        <w:rPr>
          <w:b/>
        </w:rPr>
      </w:pPr>
      <w:r>
        <w:rPr>
          <w:noProof/>
          <w:sz w:val="24"/>
          <w:lang w:eastAsia="en-GB"/>
        </w:rPr>
        <w:drawing>
          <wp:anchor distT="0" distB="0" distL="114300" distR="114300" simplePos="0" relativeHeight="251689984" behindDoc="0" locked="0" layoutInCell="1" allowOverlap="1" wp14:anchorId="7D4A6965" wp14:editId="2ABA3AA2">
            <wp:simplePos x="0" y="0"/>
            <wp:positionH relativeFrom="margin">
              <wp:align>right</wp:align>
            </wp:positionH>
            <wp:positionV relativeFrom="margin">
              <wp:posOffset>3263836</wp:posOffset>
            </wp:positionV>
            <wp:extent cx="2567940" cy="2434590"/>
            <wp:effectExtent l="0" t="0" r="3810" b="381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AD109F" w:rsidRDefault="00AD109F" w:rsidP="007244E4">
      <w:pPr>
        <w:rPr>
          <w:b/>
          <w:sz w:val="24"/>
        </w:rPr>
      </w:pPr>
    </w:p>
    <w:p w:rsidR="00AD109F" w:rsidRDefault="00AD109F" w:rsidP="007244E4">
      <w:pPr>
        <w:rPr>
          <w:b/>
          <w:sz w:val="24"/>
        </w:rPr>
      </w:pPr>
    </w:p>
    <w:p w:rsidR="00AD109F" w:rsidRDefault="00AD109F" w:rsidP="007244E4">
      <w:pPr>
        <w:rPr>
          <w:b/>
          <w:sz w:val="24"/>
        </w:rPr>
      </w:pPr>
    </w:p>
    <w:p w:rsidR="00AD109F" w:rsidRDefault="00AD109F"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8F34C5" w:rsidRDefault="008F34C5" w:rsidP="007244E4">
      <w:pPr>
        <w:rPr>
          <w:b/>
          <w:sz w:val="24"/>
        </w:rPr>
      </w:pPr>
    </w:p>
    <w:p w:rsidR="00AD109F" w:rsidRDefault="008F34C5" w:rsidP="007244E4">
      <w:pPr>
        <w:rPr>
          <w:b/>
        </w:rPr>
      </w:pPr>
      <w:r>
        <w:rPr>
          <w:noProof/>
          <w:sz w:val="24"/>
          <w:lang w:eastAsia="en-GB"/>
        </w:rPr>
        <w:drawing>
          <wp:anchor distT="0" distB="0" distL="114300" distR="114300" simplePos="0" relativeHeight="251692032" behindDoc="0" locked="0" layoutInCell="1" allowOverlap="1" wp14:anchorId="6F2B53C8" wp14:editId="6C3A0FF9">
            <wp:simplePos x="0" y="0"/>
            <wp:positionH relativeFrom="margin">
              <wp:align>right</wp:align>
            </wp:positionH>
            <wp:positionV relativeFrom="page">
              <wp:posOffset>7417371</wp:posOffset>
            </wp:positionV>
            <wp:extent cx="2567940" cy="2701925"/>
            <wp:effectExtent l="0" t="0" r="3810" b="3175"/>
            <wp:wrapSquare wrapText="bothSides"/>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AD109F">
        <w:rPr>
          <w:b/>
          <w:sz w:val="24"/>
        </w:rPr>
        <w:t xml:space="preserve">Q14: </w:t>
      </w:r>
      <w:r w:rsidR="00AD109F" w:rsidRPr="009D101B">
        <w:rPr>
          <w:b/>
        </w:rPr>
        <w:t>I am happy with the procedures and routines the school has put in place to ensure my child's safety and</w:t>
      </w:r>
      <w:r w:rsidR="00AD109F">
        <w:rPr>
          <w:b/>
        </w:rPr>
        <w:t xml:space="preserve"> that of the whole Derrychrin PS</w:t>
      </w:r>
      <w:r w:rsidR="00AD109F" w:rsidRPr="009D101B">
        <w:rPr>
          <w:b/>
        </w:rPr>
        <w:t xml:space="preserve"> community.</w:t>
      </w:r>
    </w:p>
    <w:tbl>
      <w:tblPr>
        <w:tblStyle w:val="TableGrid"/>
        <w:tblpPr w:leftFromText="180" w:rightFromText="180" w:vertAnchor="text" w:horzAnchor="margin" w:tblpY="900"/>
        <w:tblOverlap w:val="never"/>
        <w:tblW w:w="0" w:type="auto"/>
        <w:tblLook w:val="04A0" w:firstRow="1" w:lastRow="0" w:firstColumn="1" w:lastColumn="0" w:noHBand="0" w:noVBand="1"/>
      </w:tblPr>
      <w:tblGrid>
        <w:gridCol w:w="3157"/>
        <w:gridCol w:w="946"/>
      </w:tblGrid>
      <w:tr w:rsidR="007F2722" w:rsidRPr="009D101B" w:rsidTr="007F2722">
        <w:trPr>
          <w:trHeight w:val="635"/>
        </w:trPr>
        <w:tc>
          <w:tcPr>
            <w:tcW w:w="3157" w:type="dxa"/>
            <w:vAlign w:val="center"/>
          </w:tcPr>
          <w:p w:rsidR="007F2722" w:rsidRPr="009D101B" w:rsidRDefault="007F2722" w:rsidP="007F2722">
            <w:r w:rsidRPr="007244E4">
              <w:rPr>
                <w:color w:val="0070C0"/>
              </w:rPr>
              <w:t>Strongly Agree</w:t>
            </w:r>
          </w:p>
        </w:tc>
        <w:tc>
          <w:tcPr>
            <w:tcW w:w="946" w:type="dxa"/>
            <w:vAlign w:val="center"/>
          </w:tcPr>
          <w:p w:rsidR="007F2722" w:rsidRPr="00916495" w:rsidRDefault="007F2722" w:rsidP="007F2722">
            <w:pPr>
              <w:jc w:val="center"/>
              <w:rPr>
                <w:b/>
              </w:rPr>
            </w:pPr>
            <w:r>
              <w:rPr>
                <w:b/>
              </w:rPr>
              <w:t>90</w:t>
            </w:r>
            <w:r w:rsidRPr="00916495">
              <w:rPr>
                <w:b/>
              </w:rPr>
              <w:t>%</w:t>
            </w:r>
          </w:p>
        </w:tc>
      </w:tr>
      <w:tr w:rsidR="007F2722" w:rsidRPr="009D101B" w:rsidTr="007F2722">
        <w:trPr>
          <w:trHeight w:val="635"/>
        </w:trPr>
        <w:tc>
          <w:tcPr>
            <w:tcW w:w="3157" w:type="dxa"/>
            <w:vAlign w:val="center"/>
          </w:tcPr>
          <w:p w:rsidR="007F2722" w:rsidRPr="009D101B" w:rsidRDefault="007F2722" w:rsidP="007F2722">
            <w:r w:rsidRPr="007244E4">
              <w:rPr>
                <w:color w:val="FF6600"/>
              </w:rPr>
              <w:t xml:space="preserve"> Agree</w:t>
            </w:r>
          </w:p>
        </w:tc>
        <w:tc>
          <w:tcPr>
            <w:tcW w:w="946" w:type="dxa"/>
            <w:vAlign w:val="center"/>
          </w:tcPr>
          <w:p w:rsidR="007F2722" w:rsidRPr="00916495" w:rsidRDefault="007F2722" w:rsidP="007F2722">
            <w:pPr>
              <w:jc w:val="center"/>
              <w:rPr>
                <w:b/>
              </w:rPr>
            </w:pPr>
            <w:r>
              <w:rPr>
                <w:b/>
              </w:rPr>
              <w:t>10</w:t>
            </w:r>
            <w:r w:rsidRPr="00916495">
              <w:rPr>
                <w:b/>
              </w:rPr>
              <w:t>%</w:t>
            </w:r>
          </w:p>
        </w:tc>
      </w:tr>
      <w:tr w:rsidR="007F2722" w:rsidRPr="009D101B" w:rsidTr="007F2722">
        <w:trPr>
          <w:trHeight w:val="635"/>
        </w:trPr>
        <w:tc>
          <w:tcPr>
            <w:tcW w:w="3157" w:type="dxa"/>
            <w:vAlign w:val="center"/>
          </w:tcPr>
          <w:p w:rsidR="007F2722" w:rsidRPr="009D101B" w:rsidRDefault="007F2722" w:rsidP="007F2722">
            <w:r>
              <w:t xml:space="preserve"> </w:t>
            </w:r>
            <w:r w:rsidRPr="007244E4">
              <w:rPr>
                <w:color w:val="808080"/>
              </w:rPr>
              <w:t>Disagree</w:t>
            </w:r>
          </w:p>
        </w:tc>
        <w:tc>
          <w:tcPr>
            <w:tcW w:w="946" w:type="dxa"/>
            <w:vAlign w:val="center"/>
          </w:tcPr>
          <w:p w:rsidR="007F2722" w:rsidRPr="00916495" w:rsidRDefault="007F2722" w:rsidP="007F2722">
            <w:pPr>
              <w:jc w:val="center"/>
              <w:rPr>
                <w:b/>
              </w:rPr>
            </w:pPr>
            <w:r>
              <w:rPr>
                <w:b/>
              </w:rPr>
              <w:t>0</w:t>
            </w:r>
            <w:r w:rsidRPr="00916495">
              <w:rPr>
                <w:b/>
              </w:rPr>
              <w:t>%</w:t>
            </w:r>
          </w:p>
        </w:tc>
      </w:tr>
      <w:tr w:rsidR="007F2722" w:rsidRPr="009D101B" w:rsidTr="007F2722">
        <w:trPr>
          <w:trHeight w:val="635"/>
        </w:trPr>
        <w:tc>
          <w:tcPr>
            <w:tcW w:w="3157" w:type="dxa"/>
            <w:vAlign w:val="center"/>
          </w:tcPr>
          <w:p w:rsidR="007F2722" w:rsidRPr="009D101B" w:rsidRDefault="007F2722" w:rsidP="007F2722">
            <w:r>
              <w:t xml:space="preserve"> </w:t>
            </w:r>
            <w:r w:rsidRPr="009D101B">
              <w:t xml:space="preserve">Strongly </w:t>
            </w:r>
            <w:r>
              <w:t>D</w:t>
            </w:r>
            <w:r w:rsidRPr="009D101B">
              <w:t>isagree</w:t>
            </w:r>
          </w:p>
        </w:tc>
        <w:tc>
          <w:tcPr>
            <w:tcW w:w="946" w:type="dxa"/>
            <w:vAlign w:val="center"/>
          </w:tcPr>
          <w:p w:rsidR="007F2722" w:rsidRPr="00916495" w:rsidRDefault="007F2722" w:rsidP="007F2722">
            <w:pPr>
              <w:jc w:val="center"/>
              <w:rPr>
                <w:b/>
              </w:rPr>
            </w:pPr>
            <w:r>
              <w:rPr>
                <w:b/>
              </w:rPr>
              <w:t>0</w:t>
            </w:r>
            <w:r w:rsidRPr="00916495">
              <w:rPr>
                <w:b/>
              </w:rPr>
              <w:t>%</w:t>
            </w:r>
          </w:p>
        </w:tc>
      </w:tr>
    </w:tbl>
    <w:p w:rsidR="006E1463" w:rsidRDefault="006E1463" w:rsidP="007244E4">
      <w:pPr>
        <w:rPr>
          <w:b/>
          <w:sz w:val="24"/>
        </w:rPr>
      </w:pPr>
    </w:p>
    <w:p w:rsidR="006E1463" w:rsidRPr="006E1463" w:rsidRDefault="006E1463" w:rsidP="006E1463">
      <w:pPr>
        <w:rPr>
          <w:sz w:val="24"/>
        </w:rPr>
      </w:pPr>
    </w:p>
    <w:p w:rsidR="006E1463" w:rsidRPr="006E1463" w:rsidRDefault="006E1463" w:rsidP="006E1463">
      <w:pPr>
        <w:rPr>
          <w:sz w:val="24"/>
        </w:rPr>
      </w:pPr>
    </w:p>
    <w:p w:rsidR="006E1463" w:rsidRPr="006E1463" w:rsidRDefault="006E1463" w:rsidP="006E1463">
      <w:pPr>
        <w:rPr>
          <w:sz w:val="24"/>
        </w:rPr>
      </w:pPr>
    </w:p>
    <w:p w:rsidR="006E1463" w:rsidRPr="006E1463" w:rsidRDefault="006E1463" w:rsidP="006E1463">
      <w:pPr>
        <w:rPr>
          <w:sz w:val="24"/>
        </w:rPr>
      </w:pPr>
    </w:p>
    <w:p w:rsidR="00B022E2" w:rsidRDefault="00B022E2" w:rsidP="006E1463">
      <w:pPr>
        <w:pStyle w:val="NormalWeb"/>
        <w:shd w:val="clear" w:color="auto" w:fill="FFFFFF"/>
        <w:spacing w:after="0"/>
        <w:rPr>
          <w:rFonts w:asciiTheme="minorHAnsi" w:hAnsiTheme="minorHAnsi" w:cstheme="minorHAnsi"/>
          <w:color w:val="4A4C4F"/>
          <w:szCs w:val="23"/>
          <w:lang w:val="en-US"/>
        </w:rPr>
      </w:pPr>
    </w:p>
    <w:p w:rsidR="00B022E2" w:rsidRDefault="00B022E2" w:rsidP="006E1463">
      <w:pPr>
        <w:pStyle w:val="NormalWeb"/>
        <w:shd w:val="clear" w:color="auto" w:fill="FFFFFF"/>
        <w:spacing w:after="0"/>
        <w:rPr>
          <w:rFonts w:asciiTheme="minorHAnsi" w:hAnsiTheme="minorHAnsi" w:cstheme="minorHAnsi"/>
          <w:color w:val="4A4C4F"/>
          <w:szCs w:val="23"/>
          <w:lang w:val="en-US"/>
        </w:rPr>
      </w:pPr>
    </w:p>
    <w:p w:rsidR="00B022E2" w:rsidRDefault="00B022E2" w:rsidP="006E1463">
      <w:pPr>
        <w:pStyle w:val="NormalWeb"/>
        <w:shd w:val="clear" w:color="auto" w:fill="FFFFFF"/>
        <w:spacing w:after="0"/>
        <w:rPr>
          <w:rFonts w:asciiTheme="minorHAnsi" w:hAnsiTheme="minorHAnsi" w:cstheme="minorHAnsi"/>
          <w:color w:val="4A4C4F"/>
          <w:szCs w:val="23"/>
          <w:lang w:val="en-US"/>
        </w:rPr>
      </w:pPr>
    </w:p>
    <w:p w:rsidR="00B022E2" w:rsidRDefault="00B022E2" w:rsidP="006E1463">
      <w:pPr>
        <w:pStyle w:val="NormalWeb"/>
        <w:shd w:val="clear" w:color="auto" w:fill="FFFFFF"/>
        <w:spacing w:after="0"/>
        <w:rPr>
          <w:rFonts w:asciiTheme="minorHAnsi" w:hAnsiTheme="minorHAnsi" w:cstheme="minorHAnsi"/>
          <w:color w:val="4A4C4F"/>
          <w:szCs w:val="23"/>
          <w:lang w:val="en-US"/>
        </w:rPr>
      </w:pPr>
    </w:p>
    <w:p w:rsidR="00B022E2" w:rsidRDefault="00B022E2" w:rsidP="006E1463">
      <w:pPr>
        <w:pStyle w:val="NormalWeb"/>
        <w:shd w:val="clear" w:color="auto" w:fill="FFFFFF"/>
        <w:spacing w:after="0"/>
        <w:rPr>
          <w:rFonts w:asciiTheme="minorHAnsi" w:hAnsiTheme="minorHAnsi" w:cstheme="minorHAnsi"/>
          <w:color w:val="4A4C4F"/>
          <w:szCs w:val="23"/>
          <w:lang w:val="en-US"/>
        </w:rPr>
      </w:pPr>
    </w:p>
    <w:p w:rsidR="00B022E2" w:rsidRDefault="00B022E2" w:rsidP="006E1463">
      <w:pPr>
        <w:pStyle w:val="NormalWeb"/>
        <w:shd w:val="clear" w:color="auto" w:fill="FFFFFF"/>
        <w:spacing w:after="0"/>
        <w:rPr>
          <w:rFonts w:asciiTheme="minorHAnsi" w:hAnsiTheme="minorHAnsi" w:cstheme="minorHAnsi"/>
          <w:color w:val="4A4C4F"/>
          <w:szCs w:val="23"/>
          <w:lang w:val="en-US"/>
        </w:rPr>
      </w:pPr>
    </w:p>
    <w:p w:rsidR="00B022E2" w:rsidRDefault="006E1463" w:rsidP="006E1463">
      <w:pPr>
        <w:pStyle w:val="NormalWeb"/>
        <w:shd w:val="clear" w:color="auto" w:fill="FFFFFF"/>
        <w:spacing w:after="0"/>
        <w:rPr>
          <w:rFonts w:asciiTheme="minorHAnsi" w:hAnsiTheme="minorHAnsi" w:cstheme="minorHAnsi"/>
          <w:color w:val="4A4C4F"/>
          <w:szCs w:val="23"/>
          <w:lang w:val="en-US"/>
        </w:rPr>
      </w:pPr>
      <w:r w:rsidRPr="001A3CC3">
        <w:rPr>
          <w:rFonts w:asciiTheme="minorHAnsi" w:hAnsiTheme="minorHAnsi" w:cstheme="minorHAnsi"/>
          <w:color w:val="4A4C4F"/>
          <w:szCs w:val="23"/>
          <w:lang w:val="en-US"/>
        </w:rPr>
        <w:t xml:space="preserve">We strive to work as closely with </w:t>
      </w:r>
      <w:r w:rsidR="008F34C5">
        <w:rPr>
          <w:rFonts w:asciiTheme="minorHAnsi" w:hAnsiTheme="minorHAnsi" w:cstheme="minorHAnsi"/>
          <w:color w:val="4A4C4F"/>
          <w:szCs w:val="23"/>
          <w:lang w:val="en-US"/>
        </w:rPr>
        <w:t>every family connected to our school</w:t>
      </w:r>
      <w:r w:rsidR="00071075">
        <w:rPr>
          <w:rFonts w:asciiTheme="minorHAnsi" w:hAnsiTheme="minorHAnsi" w:cstheme="minorHAnsi"/>
          <w:color w:val="4A4C4F"/>
          <w:szCs w:val="23"/>
          <w:lang w:val="en-US"/>
        </w:rPr>
        <w:t xml:space="preserve"> </w:t>
      </w:r>
      <w:r w:rsidR="008F34C5">
        <w:rPr>
          <w:rFonts w:asciiTheme="minorHAnsi" w:hAnsiTheme="minorHAnsi" w:cstheme="minorHAnsi"/>
          <w:color w:val="4A4C4F"/>
          <w:szCs w:val="23"/>
          <w:lang w:val="en-US"/>
        </w:rPr>
        <w:t>as much</w:t>
      </w:r>
      <w:r w:rsidRPr="001A3CC3">
        <w:rPr>
          <w:rFonts w:asciiTheme="minorHAnsi" w:hAnsiTheme="minorHAnsi" w:cstheme="minorHAnsi"/>
          <w:color w:val="4A4C4F"/>
          <w:szCs w:val="23"/>
          <w:lang w:val="en-US"/>
        </w:rPr>
        <w:t xml:space="preserve"> as possible, as we believe that working together is the best way to ensure your child reaches their</w:t>
      </w:r>
      <w:r w:rsidR="00B022E2">
        <w:rPr>
          <w:rFonts w:asciiTheme="minorHAnsi" w:hAnsiTheme="minorHAnsi" w:cstheme="minorHAnsi"/>
          <w:color w:val="4A4C4F"/>
          <w:szCs w:val="23"/>
          <w:lang w:val="en-US"/>
        </w:rPr>
        <w:t xml:space="preserve"> full</w:t>
      </w:r>
      <w:r w:rsidRPr="001A3CC3">
        <w:rPr>
          <w:rFonts w:asciiTheme="minorHAnsi" w:hAnsiTheme="minorHAnsi" w:cstheme="minorHAnsi"/>
          <w:color w:val="4A4C4F"/>
          <w:szCs w:val="23"/>
          <w:lang w:val="en-US"/>
        </w:rPr>
        <w:t xml:space="preserve"> potential. </w:t>
      </w:r>
      <w:r>
        <w:rPr>
          <w:rFonts w:asciiTheme="minorHAnsi" w:hAnsiTheme="minorHAnsi" w:cstheme="minorHAnsi"/>
          <w:color w:val="4A4C4F"/>
          <w:szCs w:val="23"/>
          <w:lang w:val="en-US"/>
        </w:rPr>
        <w:t>W</w:t>
      </w:r>
      <w:r w:rsidRPr="001A3CC3">
        <w:rPr>
          <w:rFonts w:asciiTheme="minorHAnsi" w:hAnsiTheme="minorHAnsi" w:cstheme="minorHAnsi"/>
          <w:color w:val="4A4C4F"/>
          <w:szCs w:val="23"/>
          <w:lang w:val="en-US"/>
        </w:rPr>
        <w:t xml:space="preserve">e would like to say a </w:t>
      </w:r>
      <w:r w:rsidRPr="00B022E2">
        <w:rPr>
          <w:rFonts w:asciiTheme="minorHAnsi" w:hAnsiTheme="minorHAnsi" w:cstheme="minorHAnsi"/>
          <w:b/>
          <w:color w:val="4A4C4F"/>
          <w:szCs w:val="23"/>
          <w:lang w:val="en-US"/>
        </w:rPr>
        <w:t>VERY BIG</w:t>
      </w:r>
      <w:r w:rsidR="00B022E2">
        <w:rPr>
          <w:rFonts w:asciiTheme="minorHAnsi" w:hAnsiTheme="minorHAnsi" w:cstheme="minorHAnsi"/>
          <w:b/>
          <w:color w:val="4A4C4F"/>
          <w:szCs w:val="23"/>
          <w:lang w:val="en-US"/>
        </w:rPr>
        <w:t xml:space="preserve"> THANK YOU </w:t>
      </w:r>
      <w:r w:rsidRPr="001A3CC3">
        <w:rPr>
          <w:rFonts w:asciiTheme="minorHAnsi" w:hAnsiTheme="minorHAnsi" w:cstheme="minorHAnsi"/>
          <w:color w:val="4A4C4F"/>
          <w:szCs w:val="23"/>
          <w:lang w:val="en-US"/>
        </w:rPr>
        <w:t xml:space="preserve">for your many positive and supportive comments in describing the </w:t>
      </w:r>
      <w:r>
        <w:rPr>
          <w:rFonts w:asciiTheme="minorHAnsi" w:hAnsiTheme="minorHAnsi" w:cstheme="minorHAnsi"/>
          <w:color w:val="4A4C4F"/>
          <w:szCs w:val="23"/>
          <w:lang w:val="en-US"/>
        </w:rPr>
        <w:t xml:space="preserve">school </w:t>
      </w:r>
      <w:r w:rsidRPr="001A3CC3">
        <w:rPr>
          <w:rFonts w:asciiTheme="minorHAnsi" w:hAnsiTheme="minorHAnsi" w:cstheme="minorHAnsi"/>
          <w:color w:val="4A4C4F"/>
          <w:szCs w:val="23"/>
          <w:lang w:val="en-US"/>
        </w:rPr>
        <w:t xml:space="preserve">and </w:t>
      </w:r>
      <w:r>
        <w:rPr>
          <w:rFonts w:asciiTheme="minorHAnsi" w:hAnsiTheme="minorHAnsi" w:cstheme="minorHAnsi"/>
          <w:color w:val="4A4C4F"/>
          <w:szCs w:val="23"/>
          <w:lang w:val="en-US"/>
        </w:rPr>
        <w:t xml:space="preserve">all </w:t>
      </w:r>
      <w:r w:rsidRPr="001A3CC3">
        <w:rPr>
          <w:rFonts w:asciiTheme="minorHAnsi" w:hAnsiTheme="minorHAnsi" w:cstheme="minorHAnsi"/>
          <w:color w:val="4A4C4F"/>
          <w:szCs w:val="23"/>
          <w:lang w:val="en-US"/>
        </w:rPr>
        <w:t xml:space="preserve">its staff. </w:t>
      </w:r>
      <w:r>
        <w:rPr>
          <w:rFonts w:asciiTheme="minorHAnsi" w:hAnsiTheme="minorHAnsi" w:cstheme="minorHAnsi"/>
          <w:color w:val="4A4C4F"/>
          <w:szCs w:val="23"/>
          <w:lang w:val="en-US"/>
        </w:rPr>
        <w:t xml:space="preserve">  </w:t>
      </w:r>
    </w:p>
    <w:p w:rsidR="00B022E2" w:rsidRDefault="00B022E2" w:rsidP="006E1463">
      <w:pPr>
        <w:pStyle w:val="NormalWeb"/>
        <w:shd w:val="clear" w:color="auto" w:fill="FFFFFF"/>
        <w:spacing w:after="0"/>
        <w:rPr>
          <w:rFonts w:asciiTheme="minorHAnsi" w:hAnsiTheme="minorHAnsi" w:cstheme="minorHAnsi"/>
          <w:color w:val="4A4C4F"/>
          <w:szCs w:val="23"/>
          <w:lang w:val="en-US"/>
        </w:rPr>
      </w:pPr>
    </w:p>
    <w:p w:rsidR="006E1463" w:rsidRDefault="00B022E2" w:rsidP="006E1463">
      <w:pPr>
        <w:pStyle w:val="NormalWeb"/>
        <w:shd w:val="clear" w:color="auto" w:fill="FFFFFF"/>
        <w:spacing w:after="0"/>
        <w:rPr>
          <w:rFonts w:asciiTheme="minorHAnsi" w:hAnsiTheme="minorHAnsi" w:cstheme="minorHAnsi"/>
          <w:color w:val="4A4C4F"/>
          <w:szCs w:val="23"/>
          <w:lang w:val="en-US"/>
        </w:rPr>
      </w:pPr>
      <w:r>
        <w:rPr>
          <w:rFonts w:asciiTheme="minorHAnsi" w:hAnsiTheme="minorHAnsi" w:cstheme="minorHAnsi"/>
          <w:color w:val="4A4C4F"/>
          <w:szCs w:val="23"/>
          <w:lang w:val="en-US"/>
        </w:rPr>
        <w:t>Below is a Word Cloud of the most commonly use</w:t>
      </w:r>
      <w:r w:rsidR="00F66B47">
        <w:rPr>
          <w:rFonts w:asciiTheme="minorHAnsi" w:hAnsiTheme="minorHAnsi" w:cstheme="minorHAnsi"/>
          <w:color w:val="4A4C4F"/>
          <w:szCs w:val="23"/>
          <w:lang w:val="en-US"/>
        </w:rPr>
        <w:t>d words used in the feedback to</w:t>
      </w:r>
      <w:r>
        <w:rPr>
          <w:rFonts w:asciiTheme="minorHAnsi" w:hAnsiTheme="minorHAnsi" w:cstheme="minorHAnsi"/>
          <w:color w:val="4A4C4F"/>
          <w:szCs w:val="23"/>
          <w:lang w:val="en-US"/>
        </w:rPr>
        <w:t xml:space="preserve"> staff.</w:t>
      </w:r>
      <w:r w:rsidR="006E1463">
        <w:rPr>
          <w:rFonts w:asciiTheme="minorHAnsi" w:hAnsiTheme="minorHAnsi" w:cstheme="minorHAnsi"/>
          <w:color w:val="4A4C4F"/>
          <w:szCs w:val="23"/>
          <w:lang w:val="en-US"/>
        </w:rPr>
        <w:t xml:space="preserve">  </w:t>
      </w:r>
    </w:p>
    <w:p w:rsidR="006E1463" w:rsidRPr="00B76C7B" w:rsidRDefault="006E1463" w:rsidP="006E1463">
      <w:pPr>
        <w:pStyle w:val="NormalWeb"/>
        <w:shd w:val="clear" w:color="auto" w:fill="FFFFFF"/>
        <w:spacing w:after="0"/>
        <w:rPr>
          <w:rFonts w:asciiTheme="minorHAnsi" w:hAnsiTheme="minorHAnsi" w:cstheme="minorHAnsi"/>
          <w:color w:val="4A4C4F"/>
          <w:sz w:val="16"/>
          <w:szCs w:val="23"/>
          <w:lang w:val="en-US"/>
        </w:rPr>
      </w:pPr>
    </w:p>
    <w:p w:rsidR="006E1463" w:rsidRPr="00B76C7B" w:rsidRDefault="006E1463" w:rsidP="006E1463">
      <w:pPr>
        <w:pStyle w:val="NormalWeb"/>
        <w:shd w:val="clear" w:color="auto" w:fill="FFFFFF"/>
        <w:spacing w:after="0"/>
        <w:rPr>
          <w:rFonts w:asciiTheme="minorHAnsi" w:hAnsiTheme="minorHAnsi" w:cstheme="minorHAnsi"/>
          <w:color w:val="4A4C4F"/>
          <w:sz w:val="2"/>
          <w:szCs w:val="23"/>
          <w:lang w:val="en-US"/>
        </w:rPr>
      </w:pPr>
    </w:p>
    <w:p w:rsidR="00B022E2" w:rsidRDefault="00B022E2" w:rsidP="006E1463">
      <w:pPr>
        <w:pStyle w:val="NormalWeb"/>
        <w:shd w:val="clear" w:color="auto" w:fill="FFFFFF"/>
        <w:spacing w:after="0"/>
        <w:rPr>
          <w:rFonts w:asciiTheme="minorHAnsi" w:hAnsiTheme="minorHAnsi" w:cstheme="minorHAnsi"/>
          <w:color w:val="4A4C4F"/>
          <w:szCs w:val="23"/>
          <w:lang w:val="en-US"/>
        </w:rPr>
      </w:pPr>
    </w:p>
    <w:p w:rsidR="006E1463" w:rsidRPr="006E1463" w:rsidRDefault="00F66B47" w:rsidP="006E1463">
      <w:pPr>
        <w:rPr>
          <w:sz w:val="24"/>
        </w:rPr>
      </w:pPr>
      <w:r>
        <w:rPr>
          <w:noProof/>
          <w:lang w:eastAsia="en-GB"/>
        </w:rPr>
        <w:drawing>
          <wp:anchor distT="0" distB="0" distL="114300" distR="114300" simplePos="0" relativeHeight="251693056" behindDoc="0" locked="0" layoutInCell="1" allowOverlap="1">
            <wp:simplePos x="0" y="0"/>
            <wp:positionH relativeFrom="column">
              <wp:posOffset>71919</wp:posOffset>
            </wp:positionH>
            <wp:positionV relativeFrom="page">
              <wp:posOffset>2547499</wp:posOffset>
            </wp:positionV>
            <wp:extent cx="5731510" cy="3806190"/>
            <wp:effectExtent l="0" t="0" r="2540" b="3810"/>
            <wp:wrapSquare wrapText="bothSides"/>
            <wp:docPr id="4" name="Picture 4" descr="N:\Downloads\wordclou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ownloads\wordcloud (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806190"/>
                    </a:xfrm>
                    <a:prstGeom prst="rect">
                      <a:avLst/>
                    </a:prstGeom>
                    <a:noFill/>
                    <a:ln>
                      <a:noFill/>
                    </a:ln>
                  </pic:spPr>
                </pic:pic>
              </a:graphicData>
            </a:graphic>
          </wp:anchor>
        </w:drawing>
      </w:r>
    </w:p>
    <w:p w:rsidR="006E1463" w:rsidRPr="006E1463" w:rsidRDefault="006E1463" w:rsidP="006E1463">
      <w:pPr>
        <w:rPr>
          <w:sz w:val="24"/>
        </w:rPr>
      </w:pPr>
    </w:p>
    <w:p w:rsidR="006E1463" w:rsidRPr="006E1463" w:rsidRDefault="006E1463" w:rsidP="006E1463">
      <w:pPr>
        <w:rPr>
          <w:sz w:val="24"/>
        </w:rPr>
      </w:pPr>
    </w:p>
    <w:p w:rsidR="00F66B47" w:rsidRPr="00BD735A" w:rsidRDefault="00F66B47" w:rsidP="00F66B47">
      <w:pPr>
        <w:spacing w:after="0"/>
        <w:jc w:val="center"/>
        <w:rPr>
          <w:b/>
          <w:color w:val="1F4E79" w:themeColor="accent1" w:themeShade="80"/>
          <w:sz w:val="90"/>
          <w:szCs w:val="90"/>
        </w:rPr>
      </w:pPr>
      <w:r w:rsidRPr="00BD735A">
        <w:rPr>
          <w:b/>
          <w:color w:val="1F4E79" w:themeColor="accent1" w:themeShade="80"/>
          <w:sz w:val="90"/>
          <w:szCs w:val="90"/>
        </w:rPr>
        <w:t>Parent Survey 2021</w:t>
      </w:r>
    </w:p>
    <w:p w:rsidR="00AD109F" w:rsidRPr="006E1463" w:rsidRDefault="00F66B47" w:rsidP="006E1463">
      <w:pPr>
        <w:rPr>
          <w:sz w:val="24"/>
        </w:rPr>
      </w:pPr>
      <w:r>
        <w:rPr>
          <w:noProof/>
          <w:lang w:eastAsia="en-GB"/>
        </w:rPr>
        <w:drawing>
          <wp:anchor distT="0" distB="0" distL="114300" distR="114300" simplePos="0" relativeHeight="251695104" behindDoc="0" locked="0" layoutInCell="1" allowOverlap="1" wp14:anchorId="69F6BBE2" wp14:editId="3992CDF8">
            <wp:simplePos x="0" y="0"/>
            <wp:positionH relativeFrom="margin">
              <wp:align>center</wp:align>
            </wp:positionH>
            <wp:positionV relativeFrom="margin">
              <wp:posOffset>7292105</wp:posOffset>
            </wp:positionV>
            <wp:extent cx="4530725" cy="114998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Website Banner 2021.jpg"/>
                    <pic:cNvPicPr/>
                  </pic:nvPicPr>
                  <pic:blipFill>
                    <a:blip r:embed="rId7">
                      <a:extLst>
                        <a:ext uri="{28A0092B-C50C-407E-A947-70E740481C1C}">
                          <a14:useLocalDpi xmlns:a14="http://schemas.microsoft.com/office/drawing/2010/main" val="0"/>
                        </a:ext>
                      </a:extLst>
                    </a:blip>
                    <a:stretch>
                      <a:fillRect/>
                    </a:stretch>
                  </pic:blipFill>
                  <pic:spPr>
                    <a:xfrm>
                      <a:off x="0" y="0"/>
                      <a:ext cx="4530725" cy="1149985"/>
                    </a:xfrm>
                    <a:prstGeom prst="rect">
                      <a:avLst/>
                    </a:prstGeom>
                  </pic:spPr>
                </pic:pic>
              </a:graphicData>
            </a:graphic>
            <wp14:sizeRelH relativeFrom="margin">
              <wp14:pctWidth>0</wp14:pctWidth>
            </wp14:sizeRelH>
          </wp:anchor>
        </w:drawing>
      </w:r>
    </w:p>
    <w:sectPr w:rsidR="00AD109F" w:rsidRPr="006E14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69" w:rsidRDefault="004B4269" w:rsidP="004B4269">
      <w:pPr>
        <w:spacing w:after="0" w:line="240" w:lineRule="auto"/>
      </w:pPr>
      <w:r>
        <w:separator/>
      </w:r>
    </w:p>
  </w:endnote>
  <w:endnote w:type="continuationSeparator" w:id="0">
    <w:p w:rsidR="004B4269" w:rsidRDefault="004B4269" w:rsidP="004B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69" w:rsidRDefault="004B4269" w:rsidP="004B4269">
      <w:pPr>
        <w:spacing w:after="0" w:line="240" w:lineRule="auto"/>
      </w:pPr>
      <w:r>
        <w:separator/>
      </w:r>
    </w:p>
  </w:footnote>
  <w:footnote w:type="continuationSeparator" w:id="0">
    <w:p w:rsidR="004B4269" w:rsidRDefault="004B4269" w:rsidP="004B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F7DF5"/>
    <w:multiLevelType w:val="hybridMultilevel"/>
    <w:tmpl w:val="ECEC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ED"/>
    <w:rsid w:val="00071075"/>
    <w:rsid w:val="00090BA2"/>
    <w:rsid w:val="002333C5"/>
    <w:rsid w:val="00322AE8"/>
    <w:rsid w:val="003974A2"/>
    <w:rsid w:val="004B4269"/>
    <w:rsid w:val="004B7215"/>
    <w:rsid w:val="006055B8"/>
    <w:rsid w:val="006E1463"/>
    <w:rsid w:val="007244E4"/>
    <w:rsid w:val="007F2722"/>
    <w:rsid w:val="008275C5"/>
    <w:rsid w:val="008F34C5"/>
    <w:rsid w:val="00975DED"/>
    <w:rsid w:val="00A22675"/>
    <w:rsid w:val="00AD109F"/>
    <w:rsid w:val="00B022E2"/>
    <w:rsid w:val="00BB4DF3"/>
    <w:rsid w:val="00C05B49"/>
    <w:rsid w:val="00C947A0"/>
    <w:rsid w:val="00E224E9"/>
    <w:rsid w:val="00E54E31"/>
    <w:rsid w:val="00F0480A"/>
    <w:rsid w:val="00F6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7C38"/>
  <w15:chartTrackingRefBased/>
  <w15:docId w15:val="{8D7AC1DD-23C4-4AC5-8101-408097DF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269"/>
  </w:style>
  <w:style w:type="paragraph" w:styleId="Footer">
    <w:name w:val="footer"/>
    <w:basedOn w:val="Normal"/>
    <w:link w:val="FooterChar"/>
    <w:uiPriority w:val="99"/>
    <w:unhideWhenUsed/>
    <w:rsid w:val="004B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269"/>
  </w:style>
  <w:style w:type="paragraph" w:styleId="NormalWeb">
    <w:name w:val="Normal (Web)"/>
    <w:basedOn w:val="Normal"/>
    <w:uiPriority w:val="99"/>
    <w:unhideWhenUsed/>
    <w:rsid w:val="006E1463"/>
    <w:pPr>
      <w:spacing w:after="4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1463"/>
    <w:rPr>
      <w:i/>
      <w:iCs/>
    </w:rPr>
  </w:style>
  <w:style w:type="paragraph" w:styleId="ListParagraph">
    <w:name w:val="List Paragraph"/>
    <w:basedOn w:val="Normal"/>
    <w:uiPriority w:val="34"/>
    <w:qFormat/>
    <w:rsid w:val="00C94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00642">
      <w:bodyDiv w:val="1"/>
      <w:marLeft w:val="0"/>
      <w:marRight w:val="0"/>
      <w:marTop w:val="0"/>
      <w:marBottom w:val="0"/>
      <w:divBdr>
        <w:top w:val="none" w:sz="0" w:space="0" w:color="auto"/>
        <w:left w:val="none" w:sz="0" w:space="0" w:color="auto"/>
        <w:bottom w:val="none" w:sz="0" w:space="0" w:color="auto"/>
        <w:right w:val="none" w:sz="0" w:space="0" w:color="auto"/>
      </w:divBdr>
      <w:divsChild>
        <w:div w:id="1224758828">
          <w:marLeft w:val="0"/>
          <w:marRight w:val="0"/>
          <w:marTop w:val="0"/>
          <w:marBottom w:val="0"/>
          <w:divBdr>
            <w:top w:val="none" w:sz="0" w:space="0" w:color="auto"/>
            <w:left w:val="none" w:sz="0" w:space="0" w:color="auto"/>
            <w:bottom w:val="none" w:sz="0" w:space="0" w:color="auto"/>
            <w:right w:val="none" w:sz="0" w:space="0" w:color="auto"/>
          </w:divBdr>
          <w:divsChild>
            <w:div w:id="685714784">
              <w:marLeft w:val="0"/>
              <w:marRight w:val="0"/>
              <w:marTop w:val="0"/>
              <w:marBottom w:val="0"/>
              <w:divBdr>
                <w:top w:val="none" w:sz="0" w:space="0" w:color="auto"/>
                <w:left w:val="none" w:sz="0" w:space="0" w:color="auto"/>
                <w:bottom w:val="none" w:sz="0" w:space="0" w:color="auto"/>
                <w:right w:val="none" w:sz="0" w:space="0" w:color="auto"/>
              </w:divBdr>
              <w:divsChild>
                <w:div w:id="1207255436">
                  <w:marLeft w:val="0"/>
                  <w:marRight w:val="0"/>
                  <w:marTop w:val="0"/>
                  <w:marBottom w:val="0"/>
                  <w:divBdr>
                    <w:top w:val="none" w:sz="0" w:space="0" w:color="auto"/>
                    <w:left w:val="none" w:sz="0" w:space="0" w:color="auto"/>
                    <w:bottom w:val="none" w:sz="0" w:space="0" w:color="auto"/>
                    <w:right w:val="none" w:sz="0" w:space="0" w:color="auto"/>
                  </w:divBdr>
                  <w:divsChild>
                    <w:div w:id="1178345339">
                      <w:marLeft w:val="0"/>
                      <w:marRight w:val="0"/>
                      <w:marTop w:val="0"/>
                      <w:marBottom w:val="0"/>
                      <w:divBdr>
                        <w:top w:val="none" w:sz="0" w:space="0" w:color="auto"/>
                        <w:left w:val="none" w:sz="0" w:space="0" w:color="auto"/>
                        <w:bottom w:val="none" w:sz="0" w:space="0" w:color="auto"/>
                        <w:right w:val="none" w:sz="0" w:space="0" w:color="auto"/>
                      </w:divBdr>
                      <w:divsChild>
                        <w:div w:id="1581140121">
                          <w:marLeft w:val="0"/>
                          <w:marRight w:val="0"/>
                          <w:marTop w:val="0"/>
                          <w:marBottom w:val="0"/>
                          <w:divBdr>
                            <w:top w:val="none" w:sz="0" w:space="0" w:color="auto"/>
                            <w:left w:val="none" w:sz="0" w:space="0" w:color="auto"/>
                            <w:bottom w:val="none" w:sz="0" w:space="0" w:color="auto"/>
                            <w:right w:val="none" w:sz="0" w:space="0" w:color="auto"/>
                          </w:divBdr>
                          <w:divsChild>
                            <w:div w:id="1867675689">
                              <w:marLeft w:val="0"/>
                              <w:marRight w:val="0"/>
                              <w:marTop w:val="0"/>
                              <w:marBottom w:val="0"/>
                              <w:divBdr>
                                <w:top w:val="none" w:sz="0" w:space="0" w:color="auto"/>
                                <w:left w:val="none" w:sz="0" w:space="0" w:color="auto"/>
                                <w:bottom w:val="none" w:sz="0" w:space="0" w:color="auto"/>
                                <w:right w:val="none" w:sz="0" w:space="0" w:color="auto"/>
                              </w:divBdr>
                              <w:divsChild>
                                <w:div w:id="907812265">
                                  <w:marLeft w:val="0"/>
                                  <w:marRight w:val="0"/>
                                  <w:marTop w:val="0"/>
                                  <w:marBottom w:val="0"/>
                                  <w:divBdr>
                                    <w:top w:val="none" w:sz="0" w:space="0" w:color="auto"/>
                                    <w:left w:val="none" w:sz="0" w:space="0" w:color="auto"/>
                                    <w:bottom w:val="none" w:sz="0" w:space="0" w:color="auto"/>
                                    <w:right w:val="none" w:sz="0" w:space="0" w:color="auto"/>
                                  </w:divBdr>
                                  <w:divsChild>
                                    <w:div w:id="1135879469">
                                      <w:marLeft w:val="0"/>
                                      <w:marRight w:val="0"/>
                                      <w:marTop w:val="0"/>
                                      <w:marBottom w:val="0"/>
                                      <w:divBdr>
                                        <w:top w:val="none" w:sz="0" w:space="0" w:color="auto"/>
                                        <w:left w:val="none" w:sz="0" w:space="0" w:color="auto"/>
                                        <w:bottom w:val="none" w:sz="0" w:space="0" w:color="auto"/>
                                        <w:right w:val="none" w:sz="0" w:space="0" w:color="auto"/>
                                      </w:divBdr>
                                      <w:divsChild>
                                        <w:div w:id="595865121">
                                          <w:marLeft w:val="0"/>
                                          <w:marRight w:val="0"/>
                                          <w:marTop w:val="0"/>
                                          <w:marBottom w:val="0"/>
                                          <w:divBdr>
                                            <w:top w:val="none" w:sz="0" w:space="0" w:color="auto"/>
                                            <w:left w:val="none" w:sz="0" w:space="0" w:color="auto"/>
                                            <w:bottom w:val="none" w:sz="0" w:space="0" w:color="auto"/>
                                            <w:right w:val="none" w:sz="0" w:space="0" w:color="auto"/>
                                          </w:divBdr>
                                          <w:divsChild>
                                            <w:div w:id="1362970066">
                                              <w:marLeft w:val="0"/>
                                              <w:marRight w:val="0"/>
                                              <w:marTop w:val="0"/>
                                              <w:marBottom w:val="0"/>
                                              <w:divBdr>
                                                <w:top w:val="none" w:sz="0" w:space="0" w:color="auto"/>
                                                <w:left w:val="none" w:sz="0" w:space="0" w:color="auto"/>
                                                <w:bottom w:val="none" w:sz="0" w:space="0" w:color="auto"/>
                                                <w:right w:val="none" w:sz="0" w:space="0" w:color="auto"/>
                                              </w:divBdr>
                                              <w:divsChild>
                                                <w:div w:id="538476318">
                                                  <w:marLeft w:val="0"/>
                                                  <w:marRight w:val="0"/>
                                                  <w:marTop w:val="300"/>
                                                  <w:marBottom w:val="0"/>
                                                  <w:divBdr>
                                                    <w:top w:val="none" w:sz="0" w:space="0" w:color="auto"/>
                                                    <w:left w:val="none" w:sz="0" w:space="0" w:color="auto"/>
                                                    <w:bottom w:val="none" w:sz="0" w:space="0" w:color="auto"/>
                                                    <w:right w:val="none" w:sz="0" w:space="0" w:color="auto"/>
                                                  </w:divBdr>
                                                  <w:divsChild>
                                                    <w:div w:id="796029387">
                                                      <w:marLeft w:val="0"/>
                                                      <w:marRight w:val="0"/>
                                                      <w:marTop w:val="0"/>
                                                      <w:marBottom w:val="0"/>
                                                      <w:divBdr>
                                                        <w:top w:val="none" w:sz="0" w:space="0" w:color="auto"/>
                                                        <w:left w:val="none" w:sz="0" w:space="0" w:color="auto"/>
                                                        <w:bottom w:val="none" w:sz="0" w:space="0" w:color="auto"/>
                                                        <w:right w:val="none" w:sz="0" w:space="0" w:color="auto"/>
                                                      </w:divBdr>
                                                      <w:divsChild>
                                                        <w:div w:id="286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960">
                                                  <w:marLeft w:val="0"/>
                                                  <w:marRight w:val="0"/>
                                                  <w:marTop w:val="0"/>
                                                  <w:marBottom w:val="0"/>
                                                  <w:divBdr>
                                                    <w:top w:val="none" w:sz="0" w:space="0" w:color="auto"/>
                                                    <w:left w:val="none" w:sz="0" w:space="0" w:color="auto"/>
                                                    <w:bottom w:val="none" w:sz="0" w:space="0" w:color="auto"/>
                                                    <w:right w:val="none" w:sz="0" w:space="0" w:color="auto"/>
                                                  </w:divBdr>
                                                  <w:divsChild>
                                                    <w:div w:id="122044991">
                                                      <w:marLeft w:val="-30"/>
                                                      <w:marRight w:val="0"/>
                                                      <w:marTop w:val="0"/>
                                                      <w:marBottom w:val="0"/>
                                                      <w:divBdr>
                                                        <w:top w:val="none" w:sz="0" w:space="0" w:color="auto"/>
                                                        <w:left w:val="none" w:sz="0" w:space="0" w:color="auto"/>
                                                        <w:bottom w:val="none" w:sz="0" w:space="0" w:color="auto"/>
                                                        <w:right w:val="none" w:sz="0" w:space="0" w:color="auto"/>
                                                      </w:divBdr>
                                                      <w:divsChild>
                                                        <w:div w:id="1492060573">
                                                          <w:marLeft w:val="0"/>
                                                          <w:marRight w:val="0"/>
                                                          <w:marTop w:val="0"/>
                                                          <w:marBottom w:val="0"/>
                                                          <w:divBdr>
                                                            <w:top w:val="none" w:sz="0" w:space="0" w:color="auto"/>
                                                            <w:left w:val="none" w:sz="0" w:space="0" w:color="auto"/>
                                                            <w:bottom w:val="none" w:sz="0" w:space="0" w:color="auto"/>
                                                            <w:right w:val="none" w:sz="0" w:space="0" w:color="auto"/>
                                                          </w:divBdr>
                                                        </w:div>
                                                        <w:div w:id="1414203179">
                                                          <w:marLeft w:val="0"/>
                                                          <w:marRight w:val="0"/>
                                                          <w:marTop w:val="0"/>
                                                          <w:marBottom w:val="0"/>
                                                          <w:divBdr>
                                                            <w:top w:val="none" w:sz="0" w:space="0" w:color="auto"/>
                                                            <w:left w:val="none" w:sz="0" w:space="0" w:color="auto"/>
                                                            <w:bottom w:val="none" w:sz="0" w:space="0" w:color="auto"/>
                                                            <w:right w:val="none" w:sz="0" w:space="0" w:color="auto"/>
                                                          </w:divBdr>
                                                        </w:div>
                                                      </w:divsChild>
                                                    </w:div>
                                                    <w:div w:id="748969401">
                                                      <w:marLeft w:val="0"/>
                                                      <w:marRight w:val="0"/>
                                                      <w:marTop w:val="0"/>
                                                      <w:marBottom w:val="0"/>
                                                      <w:divBdr>
                                                        <w:top w:val="none" w:sz="0" w:space="0" w:color="auto"/>
                                                        <w:left w:val="none" w:sz="0" w:space="0" w:color="auto"/>
                                                        <w:bottom w:val="none" w:sz="0" w:space="0" w:color="auto"/>
                                                        <w:right w:val="none" w:sz="0" w:space="0" w:color="auto"/>
                                                      </w:divBdr>
                                                      <w:divsChild>
                                                        <w:div w:id="1870559452">
                                                          <w:marLeft w:val="0"/>
                                                          <w:marRight w:val="0"/>
                                                          <w:marTop w:val="0"/>
                                                          <w:marBottom w:val="0"/>
                                                          <w:divBdr>
                                                            <w:top w:val="none" w:sz="0" w:space="0" w:color="auto"/>
                                                            <w:left w:val="none" w:sz="0" w:space="0" w:color="auto"/>
                                                            <w:bottom w:val="none" w:sz="0" w:space="0" w:color="auto"/>
                                                            <w:right w:val="none" w:sz="0" w:space="0" w:color="auto"/>
                                                          </w:divBdr>
                                                          <w:divsChild>
                                                            <w:div w:id="11713378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jp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9EE-4F80-B78E-0C6E7CB21BC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9EE-4F80-B78E-0C6E7CB21B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Strongly Agree</c:v>
                </c:pt>
                <c:pt idx="1">
                  <c:v>Agree</c:v>
                </c:pt>
              </c:strCache>
            </c:strRef>
          </c:cat>
          <c:val>
            <c:numRef>
              <c:f>Sheet1!$B$2:$B$3</c:f>
              <c:numCache>
                <c:formatCode>General</c:formatCode>
                <c:ptCount val="2"/>
                <c:pt idx="0">
                  <c:v>79</c:v>
                </c:pt>
                <c:pt idx="1">
                  <c:v>21</c:v>
                </c:pt>
              </c:numCache>
            </c:numRef>
          </c:val>
          <c:extLst>
            <c:ext xmlns:c16="http://schemas.microsoft.com/office/drawing/2014/chart" uri="{C3380CC4-5D6E-409C-BE32-E72D297353CC}">
              <c16:uniqueId val="{00000000-8CB3-49B7-ACC3-19F130E6164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baseline="0"/>
              <a:t>Devices used?</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A13-4192-9E83-F8287D033E0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A13-4192-9E83-F8287D033E0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A13-4192-9E83-F8287D033E0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A13-4192-9E83-F8287D033E0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Desktop Computer</c:v>
                </c:pt>
                <c:pt idx="1">
                  <c:v>Laptop</c:v>
                </c:pt>
                <c:pt idx="2">
                  <c:v>Tablet</c:v>
                </c:pt>
                <c:pt idx="3">
                  <c:v>Mobile Phone</c:v>
                </c:pt>
              </c:strCache>
            </c:strRef>
          </c:cat>
          <c:val>
            <c:numRef>
              <c:f>Sheet1!$B$2:$B$5</c:f>
              <c:numCache>
                <c:formatCode>General</c:formatCode>
                <c:ptCount val="4"/>
                <c:pt idx="0">
                  <c:v>4</c:v>
                </c:pt>
                <c:pt idx="1">
                  <c:v>27</c:v>
                </c:pt>
                <c:pt idx="2">
                  <c:v>50</c:v>
                </c:pt>
                <c:pt idx="3">
                  <c:v>19</c:v>
                </c:pt>
              </c:numCache>
            </c:numRef>
          </c:val>
          <c:extLst>
            <c:ext xmlns:c16="http://schemas.microsoft.com/office/drawing/2014/chart" uri="{C3380CC4-5D6E-409C-BE32-E72D297353CC}">
              <c16:uniqueId val="{00000008-2A13-4192-9E83-F8287D033E0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baseline="0"/>
              <a:t>My child was happy returning to school?</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973-49BB-99CB-0788596DEB4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973-49BB-99CB-0788596DEB4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F973-49BB-99CB-0788596DEB4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F973-49BB-99CB-0788596DEB4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2"/>
                <c:pt idx="0">
                  <c:v>Strongly Agree</c:v>
                </c:pt>
                <c:pt idx="1">
                  <c:v>Agree</c:v>
                </c:pt>
              </c:strCache>
            </c:strRef>
          </c:cat>
          <c:val>
            <c:numRef>
              <c:f>Sheet1!$B$2:$B$5</c:f>
              <c:numCache>
                <c:formatCode>General</c:formatCode>
                <c:ptCount val="4"/>
                <c:pt idx="0">
                  <c:v>72</c:v>
                </c:pt>
                <c:pt idx="1">
                  <c:v>27</c:v>
                </c:pt>
              </c:numCache>
            </c:numRef>
          </c:val>
          <c:extLst>
            <c:ext xmlns:c16="http://schemas.microsoft.com/office/drawing/2014/chart" uri="{C3380CC4-5D6E-409C-BE32-E72D297353CC}">
              <c16:uniqueId val="{00000008-F973-49BB-99CB-0788596DEB4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baseline="0"/>
              <a:t>My child feels safe in  school?</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F88-4EA7-BA19-2366ACB6A58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F88-4EA7-BA19-2366ACB6A5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Strongly Agree</c:v>
                </c:pt>
                <c:pt idx="1">
                  <c:v>Agree</c:v>
                </c:pt>
              </c:strCache>
            </c:strRef>
          </c:cat>
          <c:val>
            <c:numRef>
              <c:f>Sheet1!$B$2:$B$3</c:f>
              <c:numCache>
                <c:formatCode>General</c:formatCode>
                <c:ptCount val="2"/>
                <c:pt idx="0">
                  <c:v>85</c:v>
                </c:pt>
                <c:pt idx="1">
                  <c:v>15</c:v>
                </c:pt>
              </c:numCache>
            </c:numRef>
          </c:val>
          <c:extLst>
            <c:ext xmlns:c16="http://schemas.microsoft.com/office/drawing/2014/chart" uri="{C3380CC4-5D6E-409C-BE32-E72D297353CC}">
              <c16:uniqueId val="{00000008-6F88-4EA7-BA19-2366ACB6A58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baseline="0"/>
              <a:t>My child is well cared for in school?</a:t>
            </a:r>
            <a:endParaRPr lang="en-GB"/>
          </a:p>
        </c:rich>
      </c:tx>
      <c:layout>
        <c:manualLayout>
          <c:xMode val="edge"/>
          <c:yMode val="edge"/>
          <c:x val="0.13769753187379768"/>
          <c:y val="3.1298904538341159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5FF-4AD2-9B9D-342C945AD82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5FF-4AD2-9B9D-342C945AD8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Strongly Agree</c:v>
                </c:pt>
                <c:pt idx="1">
                  <c:v>Agree</c:v>
                </c:pt>
              </c:strCache>
            </c:strRef>
          </c:cat>
          <c:val>
            <c:numRef>
              <c:f>Sheet1!$B$2:$B$3</c:f>
              <c:numCache>
                <c:formatCode>General</c:formatCode>
                <c:ptCount val="2"/>
                <c:pt idx="0">
                  <c:v>89</c:v>
                </c:pt>
                <c:pt idx="1">
                  <c:v>11</c:v>
                </c:pt>
              </c:numCache>
            </c:numRef>
          </c:val>
          <c:extLst>
            <c:ext xmlns:c16="http://schemas.microsoft.com/office/drawing/2014/chart" uri="{C3380CC4-5D6E-409C-BE32-E72D297353CC}">
              <c16:uniqueId val="{00000004-C5FF-4AD2-9B9D-342C945AD82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baseline="0"/>
              <a:t>Happy with procedures &amp; routines to ensure child safety?</a:t>
            </a:r>
            <a:endParaRPr lang="en-GB"/>
          </a:p>
        </c:rich>
      </c:tx>
      <c:layout>
        <c:manualLayout>
          <c:xMode val="edge"/>
          <c:yMode val="edge"/>
          <c:x val="0.13769753187379768"/>
          <c:y val="3.1298904538341159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BCB-47C5-91F7-A0B1E977349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BCB-47C5-91F7-A0B1E97734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Strongly Agree</c:v>
                </c:pt>
                <c:pt idx="1">
                  <c:v>Agree</c:v>
                </c:pt>
              </c:strCache>
            </c:strRef>
          </c:cat>
          <c:val>
            <c:numRef>
              <c:f>Sheet1!$B$2:$B$3</c:f>
              <c:numCache>
                <c:formatCode>General</c:formatCode>
                <c:ptCount val="2"/>
                <c:pt idx="0">
                  <c:v>90</c:v>
                </c:pt>
                <c:pt idx="1">
                  <c:v>10</c:v>
                </c:pt>
              </c:numCache>
            </c:numRef>
          </c:val>
          <c:extLst>
            <c:ext xmlns:c16="http://schemas.microsoft.com/office/drawing/2014/chart" uri="{C3380CC4-5D6E-409C-BE32-E72D297353CC}">
              <c16:uniqueId val="{00000004-6BCB-47C5-91F7-A0B1E977349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Knew</a:t>
            </a:r>
            <a:r>
              <a:rPr lang="en-GB" baseline="0"/>
              <a:t> how to contact</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CD0-4A2F-817F-ECAEAC89581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CD0-4A2F-817F-ECAEAC8958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Strongly Agree</c:v>
                </c:pt>
                <c:pt idx="1">
                  <c:v>Agree</c:v>
                </c:pt>
              </c:strCache>
            </c:strRef>
          </c:cat>
          <c:val>
            <c:numRef>
              <c:f>Sheet1!$B$2:$B$3</c:f>
              <c:numCache>
                <c:formatCode>General</c:formatCode>
                <c:ptCount val="2"/>
                <c:pt idx="0">
                  <c:v>87</c:v>
                </c:pt>
                <c:pt idx="1">
                  <c:v>13</c:v>
                </c:pt>
              </c:numCache>
            </c:numRef>
          </c:val>
          <c:extLst>
            <c:ext xmlns:c16="http://schemas.microsoft.com/office/drawing/2014/chart" uri="{C3380CC4-5D6E-409C-BE32-E72D297353CC}">
              <c16:uniqueId val="{00000004-6CD0-4A2F-817F-ECAEAC89581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Child</a:t>
            </a:r>
            <a:r>
              <a:rPr lang="en-GB" baseline="0"/>
              <a:t> willing to engage</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E83-4E6C-97B2-9F9E7B7C333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E83-4E6C-97B2-9F9E7B7C333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940-483D-B1AD-16D7EAD712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Strongly Agree</c:v>
                </c:pt>
                <c:pt idx="1">
                  <c:v>Agree</c:v>
                </c:pt>
                <c:pt idx="2">
                  <c:v>Disagree</c:v>
                </c:pt>
              </c:strCache>
            </c:strRef>
          </c:cat>
          <c:val>
            <c:numRef>
              <c:f>Sheet1!$B$2:$B$4</c:f>
              <c:numCache>
                <c:formatCode>General</c:formatCode>
                <c:ptCount val="3"/>
                <c:pt idx="0">
                  <c:v>53</c:v>
                </c:pt>
                <c:pt idx="1">
                  <c:v>39</c:v>
                </c:pt>
                <c:pt idx="2">
                  <c:v>8</c:v>
                </c:pt>
              </c:numCache>
            </c:numRef>
          </c:val>
          <c:extLst>
            <c:ext xmlns:c16="http://schemas.microsoft.com/office/drawing/2014/chart" uri="{C3380CC4-5D6E-409C-BE32-E72D297353CC}">
              <c16:uniqueId val="{00000004-1E83-4E6C-97B2-9F9E7B7C333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Online</a:t>
            </a:r>
            <a:r>
              <a:rPr lang="en-GB" baseline="0"/>
              <a:t> Safety</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BA7-4CC2-9675-962904CEB0E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BA7-4CC2-9675-962904CEB0E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BA7-4CC2-9675-962904CEB0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Strongly Agree</c:v>
                </c:pt>
                <c:pt idx="1">
                  <c:v>Agree</c:v>
                </c:pt>
                <c:pt idx="2">
                  <c:v>Disagree</c:v>
                </c:pt>
              </c:strCache>
            </c:strRef>
          </c:cat>
          <c:val>
            <c:numRef>
              <c:f>Sheet1!$B$2:$B$4</c:f>
              <c:numCache>
                <c:formatCode>General</c:formatCode>
                <c:ptCount val="3"/>
                <c:pt idx="0">
                  <c:v>29</c:v>
                </c:pt>
                <c:pt idx="1">
                  <c:v>62</c:v>
                </c:pt>
                <c:pt idx="2">
                  <c:v>9</c:v>
                </c:pt>
              </c:numCache>
            </c:numRef>
          </c:val>
          <c:extLst>
            <c:ext xmlns:c16="http://schemas.microsoft.com/office/drawing/2014/chart" uri="{C3380CC4-5D6E-409C-BE32-E72D297353CC}">
              <c16:uniqueId val="{00000006-DBA7-4CC2-9675-962904CEB0E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Types</a:t>
            </a:r>
            <a:r>
              <a:rPr lang="en-GB" baseline="0"/>
              <a:t> of lessons</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8EA-4D88-A29A-D7D44FCF985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8EA-4D88-A29A-D7D44FCF985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8EA-4D88-A29A-D7D44FCF985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Live</c:v>
                </c:pt>
                <c:pt idx="1">
                  <c:v>Pre-recorded</c:v>
                </c:pt>
                <c:pt idx="2">
                  <c:v>Mixture</c:v>
                </c:pt>
              </c:strCache>
            </c:strRef>
          </c:cat>
          <c:val>
            <c:numRef>
              <c:f>Sheet1!$B$2:$B$4</c:f>
              <c:numCache>
                <c:formatCode>General</c:formatCode>
                <c:ptCount val="3"/>
                <c:pt idx="0">
                  <c:v>12</c:v>
                </c:pt>
                <c:pt idx="1">
                  <c:v>32</c:v>
                </c:pt>
                <c:pt idx="2">
                  <c:v>56</c:v>
                </c:pt>
              </c:numCache>
            </c:numRef>
          </c:val>
          <c:extLst>
            <c:ext xmlns:c16="http://schemas.microsoft.com/office/drawing/2014/chart" uri="{C3380CC4-5D6E-409C-BE32-E72D297353CC}">
              <c16:uniqueId val="{00000006-08EA-4D88-A29A-D7D44FCF985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Was</a:t>
            </a:r>
            <a:r>
              <a:rPr lang="en-GB" baseline="0"/>
              <a:t> Seesaw a success?</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16C-4595-8794-0982D9F9FA6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16C-4595-8794-0982D9F9FA6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E16C-4595-8794-0982D9F9FA6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991-410D-8F33-133D52E741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51</c:v>
                </c:pt>
                <c:pt idx="1">
                  <c:v>46</c:v>
                </c:pt>
                <c:pt idx="2">
                  <c:v>2</c:v>
                </c:pt>
                <c:pt idx="3">
                  <c:v>1</c:v>
                </c:pt>
              </c:numCache>
            </c:numRef>
          </c:val>
          <c:extLst>
            <c:ext xmlns:c16="http://schemas.microsoft.com/office/drawing/2014/chart" uri="{C3380CC4-5D6E-409C-BE32-E72D297353CC}">
              <c16:uniqueId val="{00000006-E16C-4595-8794-0982D9F9FA6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Paper</a:t>
            </a:r>
            <a:r>
              <a:rPr lang="en-GB" baseline="0"/>
              <a:t> Pack or Online?</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8DD-489A-A493-E610BD146F9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8DD-489A-A493-E610BD146F9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8DD-489A-A493-E610BD146F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Mixture</c:v>
                </c:pt>
                <c:pt idx="1">
                  <c:v>Online only</c:v>
                </c:pt>
                <c:pt idx="2">
                  <c:v>Paper Pack</c:v>
                </c:pt>
              </c:strCache>
            </c:strRef>
          </c:cat>
          <c:val>
            <c:numRef>
              <c:f>Sheet1!$B$2:$B$4</c:f>
              <c:numCache>
                <c:formatCode>General</c:formatCode>
                <c:ptCount val="3"/>
                <c:pt idx="0">
                  <c:v>83</c:v>
                </c:pt>
                <c:pt idx="1">
                  <c:v>2</c:v>
                </c:pt>
                <c:pt idx="2">
                  <c:v>15</c:v>
                </c:pt>
              </c:numCache>
            </c:numRef>
          </c:val>
          <c:extLst>
            <c:ext xmlns:c16="http://schemas.microsoft.com/office/drawing/2014/chart" uri="{C3380CC4-5D6E-409C-BE32-E72D297353CC}">
              <c16:uniqueId val="{00000006-98DD-489A-A493-E610BD146F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Appropriate</a:t>
            </a:r>
            <a:r>
              <a:rPr lang="en-GB" baseline="0"/>
              <a:t> &amp; Manageable?</a:t>
            </a:r>
            <a:endParaRPr lang="en-GB"/>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70A-420C-99BE-87E5104A853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70A-420C-99BE-87E5104A853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70A-420C-99BE-87E5104A85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Strongly Agree</c:v>
                </c:pt>
                <c:pt idx="1">
                  <c:v>Agree</c:v>
                </c:pt>
                <c:pt idx="2">
                  <c:v>Disagree</c:v>
                </c:pt>
              </c:strCache>
            </c:strRef>
          </c:cat>
          <c:val>
            <c:numRef>
              <c:f>Sheet1!$B$2:$B$4</c:f>
              <c:numCache>
                <c:formatCode>General</c:formatCode>
                <c:ptCount val="3"/>
                <c:pt idx="0">
                  <c:v>61</c:v>
                </c:pt>
                <c:pt idx="1">
                  <c:v>38</c:v>
                </c:pt>
                <c:pt idx="2">
                  <c:v>1</c:v>
                </c:pt>
              </c:numCache>
            </c:numRef>
          </c:val>
          <c:extLst>
            <c:ext xmlns:c16="http://schemas.microsoft.com/office/drawing/2014/chart" uri="{C3380CC4-5D6E-409C-BE32-E72D297353CC}">
              <c16:uniqueId val="{00000006-270A-420C-99BE-87E5104A853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baseline="0"/>
              <a:t>Experience of HL?</a:t>
            </a:r>
            <a:endParaRPr lang="en-GB"/>
          </a:p>
        </c:rich>
      </c:tx>
      <c:layout>
        <c:manualLayout>
          <c:xMode val="edge"/>
          <c:yMode val="edge"/>
          <c:x val="0.12571711177052422"/>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Good Communication</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A31-4BCF-B36B-79CDF807CF6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A31-4BCF-B36B-79CDF807CF6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A31-4BCF-B36B-79CDF807CF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Manageable</c:v>
                </c:pt>
                <c:pt idx="1">
                  <c:v>Manageable but Challenging</c:v>
                </c:pt>
                <c:pt idx="2">
                  <c:v>Difficult to manage</c:v>
                </c:pt>
              </c:strCache>
            </c:strRef>
          </c:cat>
          <c:val>
            <c:numRef>
              <c:f>Sheet1!$B$2:$B$4</c:f>
              <c:numCache>
                <c:formatCode>General</c:formatCode>
                <c:ptCount val="3"/>
                <c:pt idx="0">
                  <c:v>40</c:v>
                </c:pt>
                <c:pt idx="1">
                  <c:v>51</c:v>
                </c:pt>
                <c:pt idx="2">
                  <c:v>9</c:v>
                </c:pt>
              </c:numCache>
            </c:numRef>
          </c:val>
          <c:extLst>
            <c:ext xmlns:c16="http://schemas.microsoft.com/office/drawing/2014/chart" uri="{C3380CC4-5D6E-409C-BE32-E72D297353CC}">
              <c16:uniqueId val="{00000006-CA31-4BCF-B36B-79CDF807CF6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7</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McCormack</dc:creator>
  <cp:keywords/>
  <dc:description/>
  <cp:lastModifiedBy>J McCormack</cp:lastModifiedBy>
  <cp:revision>5</cp:revision>
  <dcterms:created xsi:type="dcterms:W3CDTF">2021-04-15T10:48:00Z</dcterms:created>
  <dcterms:modified xsi:type="dcterms:W3CDTF">2021-04-19T08:54:00Z</dcterms:modified>
</cp:coreProperties>
</file>